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30" w:rsidRPr="00B15B30" w:rsidRDefault="00B15B30" w:rsidP="00B15B30">
      <w:pPr>
        <w:jc w:val="center"/>
        <w:rPr>
          <w:rFonts w:ascii="Arial" w:hAnsi="Arial" w:cs="Arial"/>
          <w:b/>
          <w:sz w:val="44"/>
          <w:szCs w:val="44"/>
        </w:rPr>
      </w:pPr>
    </w:p>
    <w:p w:rsidR="00B15B30" w:rsidRPr="00B15B30" w:rsidRDefault="00B15B30" w:rsidP="00B15B30">
      <w:pPr>
        <w:jc w:val="center"/>
        <w:rPr>
          <w:rFonts w:ascii="Arial" w:hAnsi="Arial" w:cs="Arial"/>
          <w:b/>
          <w:sz w:val="72"/>
          <w:szCs w:val="72"/>
          <w:u w:val="single"/>
        </w:rPr>
      </w:pPr>
      <w:r w:rsidRPr="00B15B30">
        <w:rPr>
          <w:rFonts w:ascii="Arial" w:hAnsi="Arial" w:cs="Arial"/>
          <w:b/>
          <w:sz w:val="72"/>
          <w:szCs w:val="72"/>
          <w:u w:val="single"/>
        </w:rPr>
        <w:t>MÓDULO INICIAL</w:t>
      </w:r>
    </w:p>
    <w:p w:rsidR="00B15B30" w:rsidRDefault="00B15B30" w:rsidP="00B15B30">
      <w:pPr>
        <w:jc w:val="center"/>
        <w:rPr>
          <w:rFonts w:ascii="Arial" w:hAnsi="Arial" w:cs="Arial"/>
          <w:b/>
          <w:sz w:val="44"/>
          <w:szCs w:val="44"/>
        </w:rPr>
      </w:pPr>
    </w:p>
    <w:p w:rsidR="00B15B30" w:rsidRDefault="00B15B30" w:rsidP="00B15B30">
      <w:pPr>
        <w:jc w:val="center"/>
        <w:rPr>
          <w:rFonts w:ascii="Arial" w:hAnsi="Arial" w:cs="Arial"/>
          <w:b/>
          <w:sz w:val="44"/>
          <w:szCs w:val="44"/>
        </w:rPr>
      </w:pPr>
    </w:p>
    <w:p w:rsidR="00B15B30" w:rsidRPr="00B15B30" w:rsidRDefault="00B15B30" w:rsidP="00B15B30">
      <w:pPr>
        <w:jc w:val="center"/>
        <w:rPr>
          <w:rFonts w:ascii="Arial" w:hAnsi="Arial" w:cs="Arial"/>
          <w:b/>
          <w:sz w:val="44"/>
          <w:szCs w:val="44"/>
        </w:rPr>
      </w:pPr>
    </w:p>
    <w:p w:rsidR="00B15B30" w:rsidRPr="00B15B30" w:rsidRDefault="00B15B30" w:rsidP="00B15B30">
      <w:pPr>
        <w:jc w:val="center"/>
        <w:rPr>
          <w:rFonts w:ascii="Arial" w:hAnsi="Arial" w:cs="Arial"/>
          <w:b/>
          <w:sz w:val="40"/>
          <w:szCs w:val="40"/>
        </w:rPr>
      </w:pPr>
      <w:r w:rsidRPr="00B15B30">
        <w:rPr>
          <w:rFonts w:ascii="Arial" w:hAnsi="Arial" w:cs="Arial"/>
          <w:b/>
          <w:sz w:val="40"/>
          <w:szCs w:val="40"/>
        </w:rPr>
        <w:t>1.- MÉTODO HISTORIOGRÁFICO: PAUTAS Y REFLECCIONES EN TORNO AL ANÁLISIS E INTERPRETACIÓN HISTORIOGRÁFICA</w:t>
      </w:r>
    </w:p>
    <w:p w:rsidR="00B15B30" w:rsidRPr="00B15B30" w:rsidRDefault="00B15B30" w:rsidP="00B15B30">
      <w:pPr>
        <w:jc w:val="center"/>
        <w:rPr>
          <w:rFonts w:ascii="Arial" w:hAnsi="Arial" w:cs="Arial"/>
          <w:b/>
          <w:sz w:val="40"/>
          <w:szCs w:val="40"/>
        </w:rPr>
      </w:pPr>
    </w:p>
    <w:p w:rsidR="00B15B30" w:rsidRPr="00B15B30" w:rsidRDefault="00B15B30" w:rsidP="00B15B30">
      <w:pPr>
        <w:jc w:val="center"/>
        <w:rPr>
          <w:rFonts w:ascii="Arial" w:hAnsi="Arial" w:cs="Arial"/>
          <w:b/>
          <w:sz w:val="40"/>
          <w:szCs w:val="40"/>
        </w:rPr>
      </w:pPr>
    </w:p>
    <w:p w:rsidR="00B15B30" w:rsidRPr="00B15B30" w:rsidRDefault="00CC3377" w:rsidP="00B15B30">
      <w:pPr>
        <w:jc w:val="center"/>
        <w:rPr>
          <w:rFonts w:ascii="Arial" w:hAnsi="Arial" w:cs="Arial"/>
          <w:b/>
          <w:sz w:val="40"/>
          <w:szCs w:val="40"/>
        </w:rPr>
      </w:pPr>
      <w:r>
        <w:rPr>
          <w:rFonts w:ascii="Arial" w:hAnsi="Arial" w:cs="Arial"/>
          <w:b/>
          <w:sz w:val="40"/>
          <w:szCs w:val="40"/>
        </w:rPr>
        <w:t>2.- CONSTRUCCIÓN Y ANÁLISIS DE PIRÁ</w:t>
      </w:r>
      <w:r w:rsidR="00B15B30" w:rsidRPr="00B15B30">
        <w:rPr>
          <w:rFonts w:ascii="Arial" w:hAnsi="Arial" w:cs="Arial"/>
          <w:b/>
          <w:sz w:val="40"/>
          <w:szCs w:val="40"/>
        </w:rPr>
        <w:t>MIDES DE POBLACIÓN</w:t>
      </w:r>
    </w:p>
    <w:p w:rsidR="00B15B30" w:rsidRPr="00B15B30" w:rsidRDefault="00B15B30" w:rsidP="00B15B30">
      <w:pPr>
        <w:jc w:val="center"/>
        <w:rPr>
          <w:rFonts w:ascii="Arial" w:hAnsi="Arial" w:cs="Arial"/>
          <w:b/>
          <w:sz w:val="40"/>
          <w:szCs w:val="40"/>
        </w:rPr>
      </w:pPr>
    </w:p>
    <w:p w:rsidR="00B15B30" w:rsidRPr="00B15B30" w:rsidRDefault="00B15B30" w:rsidP="00B15B30">
      <w:pPr>
        <w:jc w:val="center"/>
        <w:rPr>
          <w:rFonts w:ascii="Arial" w:hAnsi="Arial" w:cs="Arial"/>
          <w:b/>
          <w:sz w:val="40"/>
          <w:szCs w:val="40"/>
        </w:rPr>
      </w:pPr>
    </w:p>
    <w:p w:rsidR="00B15B30" w:rsidRPr="00B15B30" w:rsidRDefault="00B15B30" w:rsidP="00B15B30">
      <w:pPr>
        <w:jc w:val="center"/>
        <w:rPr>
          <w:rFonts w:ascii="Arial" w:hAnsi="Arial" w:cs="Arial"/>
          <w:b/>
          <w:sz w:val="40"/>
          <w:szCs w:val="40"/>
        </w:rPr>
      </w:pPr>
    </w:p>
    <w:p w:rsidR="00B15B30" w:rsidRPr="00CC3377" w:rsidRDefault="00B15B30" w:rsidP="00B15B30">
      <w:pPr>
        <w:rPr>
          <w:rFonts w:ascii="Arial" w:hAnsi="Arial" w:cs="Arial"/>
          <w:b/>
          <w:sz w:val="16"/>
          <w:szCs w:val="16"/>
        </w:rPr>
      </w:pPr>
    </w:p>
    <w:p w:rsidR="00B15B30" w:rsidRPr="00CC3377" w:rsidRDefault="00CC3377" w:rsidP="00B15B30">
      <w:pPr>
        <w:jc w:val="center"/>
        <w:rPr>
          <w:rFonts w:ascii="Arial" w:hAnsi="Arial" w:cs="Arial"/>
          <w:b/>
          <w:sz w:val="16"/>
          <w:szCs w:val="16"/>
        </w:rPr>
      </w:pPr>
      <w:r w:rsidRPr="00CC3377">
        <w:rPr>
          <w:rFonts w:ascii="Arial" w:hAnsi="Arial" w:cs="Arial"/>
          <w:b/>
          <w:sz w:val="16"/>
          <w:szCs w:val="16"/>
        </w:rPr>
        <w:t>Edición</w:t>
      </w:r>
      <w:r w:rsidR="00CE6B50">
        <w:rPr>
          <w:rFonts w:ascii="Arial" w:hAnsi="Arial" w:cs="Arial"/>
          <w:b/>
          <w:sz w:val="16"/>
          <w:szCs w:val="16"/>
        </w:rPr>
        <w:t xml:space="preserve">, revisión </w:t>
      </w:r>
      <w:r w:rsidRPr="00CC3377">
        <w:rPr>
          <w:rFonts w:ascii="Arial" w:hAnsi="Arial" w:cs="Arial"/>
          <w:b/>
          <w:sz w:val="16"/>
          <w:szCs w:val="16"/>
        </w:rPr>
        <w:t xml:space="preserve"> y </w:t>
      </w:r>
      <w:r w:rsidR="00E7682D">
        <w:rPr>
          <w:rFonts w:ascii="Arial" w:hAnsi="Arial" w:cs="Arial"/>
          <w:b/>
          <w:sz w:val="16"/>
          <w:szCs w:val="16"/>
        </w:rPr>
        <w:t>actualización de contenidos 2019</w:t>
      </w:r>
    </w:p>
    <w:p w:rsidR="00CC3377" w:rsidRPr="00CC3377" w:rsidRDefault="00CC3377" w:rsidP="00B15B30">
      <w:pPr>
        <w:jc w:val="center"/>
        <w:rPr>
          <w:rFonts w:ascii="Arial" w:hAnsi="Arial" w:cs="Arial"/>
          <w:b/>
          <w:sz w:val="16"/>
          <w:szCs w:val="16"/>
        </w:rPr>
      </w:pPr>
    </w:p>
    <w:p w:rsidR="00B15B30" w:rsidRPr="00CC3377" w:rsidRDefault="00B15B30" w:rsidP="00B15B30">
      <w:pPr>
        <w:jc w:val="center"/>
        <w:rPr>
          <w:rFonts w:ascii="Arial" w:hAnsi="Arial" w:cs="Arial"/>
          <w:b/>
          <w:sz w:val="16"/>
          <w:szCs w:val="16"/>
        </w:rPr>
      </w:pPr>
      <w:r w:rsidRPr="00CC3377">
        <w:rPr>
          <w:rFonts w:ascii="Arial" w:hAnsi="Arial" w:cs="Arial"/>
          <w:b/>
          <w:sz w:val="16"/>
          <w:szCs w:val="16"/>
        </w:rPr>
        <w:t>PREUNIVERSITARIOS PREUTECH</w:t>
      </w:r>
    </w:p>
    <w:p w:rsidR="00B15B30" w:rsidRDefault="00B15B30" w:rsidP="00B15B30">
      <w:pPr>
        <w:rPr>
          <w:rFonts w:ascii="Arial" w:hAnsi="Arial" w:cs="Arial"/>
          <w:b/>
          <w:sz w:val="20"/>
          <w:szCs w:val="20"/>
        </w:rPr>
      </w:pPr>
    </w:p>
    <w:p w:rsidR="00B15B30" w:rsidRDefault="00B15B30" w:rsidP="002E1D4D">
      <w:pPr>
        <w:jc w:val="center"/>
        <w:rPr>
          <w:rFonts w:ascii="Arial" w:hAnsi="Arial" w:cs="Arial"/>
          <w:b/>
          <w:sz w:val="20"/>
          <w:szCs w:val="20"/>
        </w:rPr>
      </w:pPr>
      <w:bookmarkStart w:id="0" w:name="_GoBack"/>
      <w:bookmarkEnd w:id="0"/>
    </w:p>
    <w:p w:rsidR="00B15B30" w:rsidRDefault="00B15B30" w:rsidP="002E1D4D">
      <w:pPr>
        <w:jc w:val="center"/>
        <w:rPr>
          <w:rFonts w:ascii="Arial" w:hAnsi="Arial" w:cs="Arial"/>
          <w:b/>
          <w:sz w:val="20"/>
          <w:szCs w:val="20"/>
        </w:rPr>
      </w:pPr>
    </w:p>
    <w:p w:rsidR="002E1D4D" w:rsidRPr="002E1D4D" w:rsidRDefault="00B15B30" w:rsidP="002E1D4D">
      <w:pPr>
        <w:jc w:val="center"/>
        <w:rPr>
          <w:rFonts w:ascii="Arial" w:hAnsi="Arial" w:cs="Arial"/>
          <w:b/>
          <w:sz w:val="20"/>
          <w:szCs w:val="20"/>
        </w:rPr>
      </w:pPr>
      <w:r>
        <w:rPr>
          <w:rFonts w:ascii="Arial" w:hAnsi="Arial" w:cs="Arial"/>
          <w:b/>
          <w:sz w:val="20"/>
          <w:szCs w:val="20"/>
        </w:rPr>
        <w:t xml:space="preserve">1.- </w:t>
      </w:r>
      <w:r w:rsidR="002E1D4D" w:rsidRPr="002E1D4D">
        <w:rPr>
          <w:rFonts w:ascii="Arial" w:hAnsi="Arial" w:cs="Arial"/>
          <w:b/>
          <w:sz w:val="20"/>
          <w:szCs w:val="20"/>
        </w:rPr>
        <w:t>MÉTODO HISTORIOGRÁFICO: PAUTAS Y REFLECCIONES EN TORNO AL ANÁLISIS E INTERPRETACIÓN HISTORIOGRÁFICA</w:t>
      </w:r>
    </w:p>
    <w:p w:rsidR="002E1D4D" w:rsidRPr="002E1D4D" w:rsidRDefault="002E1D4D" w:rsidP="002E1D4D">
      <w:pPr>
        <w:pStyle w:val="Prrafodelista"/>
        <w:jc w:val="both"/>
        <w:rPr>
          <w:rFonts w:ascii="Arial" w:hAnsi="Arial" w:cs="Arial"/>
          <w:b/>
          <w:sz w:val="20"/>
          <w:szCs w:val="20"/>
        </w:rPr>
      </w:pPr>
    </w:p>
    <w:p w:rsidR="00C17F58" w:rsidRPr="002E1D4D" w:rsidRDefault="00F61D03" w:rsidP="002E1D4D">
      <w:pPr>
        <w:pStyle w:val="Prrafodelista"/>
        <w:numPr>
          <w:ilvl w:val="0"/>
          <w:numId w:val="1"/>
        </w:numPr>
        <w:jc w:val="both"/>
        <w:rPr>
          <w:rFonts w:ascii="Arial" w:hAnsi="Arial" w:cs="Arial"/>
          <w:b/>
          <w:sz w:val="20"/>
          <w:szCs w:val="20"/>
        </w:rPr>
      </w:pPr>
      <w:r w:rsidRPr="002E1D4D">
        <w:rPr>
          <w:rFonts w:ascii="Arial" w:hAnsi="Arial" w:cs="Arial"/>
          <w:b/>
          <w:sz w:val="20"/>
          <w:szCs w:val="20"/>
        </w:rPr>
        <w:t>¿Qué es interpretar?</w:t>
      </w:r>
    </w:p>
    <w:p w:rsidR="00F61D03" w:rsidRPr="002E1D4D" w:rsidRDefault="00F61D03" w:rsidP="002E1D4D">
      <w:pPr>
        <w:pStyle w:val="Prrafodelista"/>
        <w:jc w:val="both"/>
        <w:rPr>
          <w:rFonts w:ascii="Arial" w:hAnsi="Arial" w:cs="Arial"/>
          <w:sz w:val="20"/>
          <w:szCs w:val="20"/>
        </w:rPr>
      </w:pPr>
      <w:r w:rsidRPr="002E1D4D">
        <w:rPr>
          <w:rFonts w:ascii="Arial" w:hAnsi="Arial" w:cs="Arial"/>
          <w:sz w:val="20"/>
          <w:szCs w:val="20"/>
        </w:rPr>
        <w:t xml:space="preserve">Otorgar significado y explicar información extraída de una fuente, que puede ser un documento escrito, una imagen, un mapa, una tabla, un gráfico u otro formato. </w:t>
      </w:r>
    </w:p>
    <w:p w:rsidR="00F61D03" w:rsidRPr="002E1D4D" w:rsidRDefault="00F61D03" w:rsidP="002E1D4D">
      <w:pPr>
        <w:pStyle w:val="Prrafodelista"/>
        <w:jc w:val="both"/>
        <w:rPr>
          <w:rFonts w:ascii="Arial" w:hAnsi="Arial" w:cs="Arial"/>
          <w:sz w:val="20"/>
          <w:szCs w:val="20"/>
        </w:rPr>
      </w:pPr>
    </w:p>
    <w:p w:rsidR="00F61D03" w:rsidRPr="002E1D4D" w:rsidRDefault="00F61D03" w:rsidP="002E1D4D">
      <w:pPr>
        <w:pStyle w:val="Prrafodelista"/>
        <w:numPr>
          <w:ilvl w:val="0"/>
          <w:numId w:val="1"/>
        </w:numPr>
        <w:jc w:val="both"/>
        <w:rPr>
          <w:rFonts w:ascii="Arial" w:hAnsi="Arial" w:cs="Arial"/>
          <w:b/>
          <w:sz w:val="20"/>
          <w:szCs w:val="20"/>
        </w:rPr>
      </w:pPr>
      <w:r w:rsidRPr="002E1D4D">
        <w:rPr>
          <w:rFonts w:ascii="Arial" w:hAnsi="Arial" w:cs="Arial"/>
          <w:b/>
          <w:sz w:val="20"/>
          <w:szCs w:val="20"/>
        </w:rPr>
        <w:t>¿Qué es analizar?</w:t>
      </w:r>
    </w:p>
    <w:p w:rsidR="00F61D03" w:rsidRPr="002E1D4D" w:rsidRDefault="00F61D03" w:rsidP="002E1D4D">
      <w:pPr>
        <w:pStyle w:val="Prrafodelista"/>
        <w:jc w:val="both"/>
        <w:rPr>
          <w:rFonts w:ascii="Arial" w:hAnsi="Arial" w:cs="Arial"/>
          <w:sz w:val="20"/>
          <w:szCs w:val="20"/>
        </w:rPr>
      </w:pPr>
    </w:p>
    <w:p w:rsidR="00F61D03" w:rsidRPr="002E1D4D" w:rsidRDefault="00F61D03" w:rsidP="002E1D4D">
      <w:pPr>
        <w:pStyle w:val="Prrafodelista"/>
        <w:jc w:val="both"/>
        <w:rPr>
          <w:rFonts w:ascii="Arial" w:hAnsi="Arial" w:cs="Arial"/>
          <w:sz w:val="20"/>
          <w:szCs w:val="20"/>
        </w:rPr>
      </w:pPr>
      <w:r w:rsidRPr="002E1D4D">
        <w:rPr>
          <w:rFonts w:ascii="Arial" w:hAnsi="Arial" w:cs="Arial"/>
          <w:sz w:val="20"/>
          <w:szCs w:val="20"/>
        </w:rPr>
        <w:t xml:space="preserve">Examinar detenidamente las distintas partes de un texto, una imagen u otra fuente de información. </w:t>
      </w:r>
    </w:p>
    <w:p w:rsidR="00F61D03" w:rsidRPr="002E1D4D" w:rsidRDefault="00F61D03" w:rsidP="002E1D4D">
      <w:pPr>
        <w:pStyle w:val="Prrafodelista"/>
        <w:jc w:val="both"/>
        <w:rPr>
          <w:rFonts w:ascii="Arial" w:hAnsi="Arial" w:cs="Arial"/>
          <w:b/>
          <w:sz w:val="20"/>
          <w:szCs w:val="20"/>
        </w:rPr>
      </w:pPr>
    </w:p>
    <w:p w:rsidR="00F61D03" w:rsidRPr="002E1D4D" w:rsidRDefault="00F61D03" w:rsidP="002E1D4D">
      <w:pPr>
        <w:pStyle w:val="Prrafodelista"/>
        <w:numPr>
          <w:ilvl w:val="0"/>
          <w:numId w:val="1"/>
        </w:numPr>
        <w:jc w:val="both"/>
        <w:rPr>
          <w:rFonts w:ascii="Arial" w:hAnsi="Arial" w:cs="Arial"/>
          <w:b/>
          <w:sz w:val="20"/>
          <w:szCs w:val="20"/>
        </w:rPr>
      </w:pPr>
      <w:r w:rsidRPr="002E1D4D">
        <w:rPr>
          <w:rFonts w:ascii="Arial" w:hAnsi="Arial" w:cs="Arial"/>
          <w:b/>
          <w:sz w:val="20"/>
          <w:szCs w:val="20"/>
        </w:rPr>
        <w:t>¿Cómo analizar una imagen?</w:t>
      </w:r>
    </w:p>
    <w:p w:rsidR="00F61D03" w:rsidRPr="002E1D4D" w:rsidRDefault="00F61D03" w:rsidP="002E1D4D">
      <w:pPr>
        <w:pStyle w:val="Prrafodelista"/>
        <w:jc w:val="both"/>
        <w:rPr>
          <w:rFonts w:ascii="Arial" w:hAnsi="Arial" w:cs="Arial"/>
          <w:sz w:val="20"/>
          <w:szCs w:val="20"/>
        </w:rPr>
      </w:pPr>
    </w:p>
    <w:p w:rsidR="00F61D03" w:rsidRPr="002E1D4D" w:rsidRDefault="00F61D03" w:rsidP="002E1D4D">
      <w:pPr>
        <w:pStyle w:val="Prrafodelista"/>
        <w:jc w:val="both"/>
        <w:rPr>
          <w:rFonts w:ascii="Arial" w:hAnsi="Arial" w:cs="Arial"/>
          <w:sz w:val="20"/>
          <w:szCs w:val="20"/>
        </w:rPr>
      </w:pPr>
      <w:r w:rsidRPr="002E1D4D">
        <w:rPr>
          <w:rFonts w:ascii="Arial" w:hAnsi="Arial" w:cs="Arial"/>
          <w:sz w:val="20"/>
          <w:szCs w:val="20"/>
        </w:rPr>
        <w:t>Paso 1: Describir la imagen, identificando actores, actitudes y el tema tratado.</w:t>
      </w:r>
    </w:p>
    <w:p w:rsidR="00F61D03" w:rsidRPr="002E1D4D" w:rsidRDefault="00F61D03" w:rsidP="002E1D4D">
      <w:pPr>
        <w:pStyle w:val="Prrafodelista"/>
        <w:jc w:val="both"/>
        <w:rPr>
          <w:rFonts w:ascii="Arial" w:hAnsi="Arial" w:cs="Arial"/>
          <w:sz w:val="20"/>
          <w:szCs w:val="20"/>
        </w:rPr>
      </w:pPr>
      <w:r w:rsidRPr="002E1D4D">
        <w:rPr>
          <w:rFonts w:ascii="Arial" w:hAnsi="Arial" w:cs="Arial"/>
          <w:sz w:val="20"/>
          <w:szCs w:val="20"/>
        </w:rPr>
        <w:t>Paso 2: Contextualizar la imagen, indicando quién es el au</w:t>
      </w:r>
      <w:r w:rsidR="004876D5" w:rsidRPr="002E1D4D">
        <w:rPr>
          <w:rFonts w:ascii="Arial" w:hAnsi="Arial" w:cs="Arial"/>
          <w:sz w:val="20"/>
          <w:szCs w:val="20"/>
        </w:rPr>
        <w:t>tor</w:t>
      </w:r>
      <w:r w:rsidRPr="002E1D4D">
        <w:rPr>
          <w:rFonts w:ascii="Arial" w:hAnsi="Arial" w:cs="Arial"/>
          <w:sz w:val="20"/>
          <w:szCs w:val="20"/>
        </w:rPr>
        <w:t>, el lugar y fecha en que fue realizada.</w:t>
      </w:r>
    </w:p>
    <w:p w:rsidR="00F61D03" w:rsidRPr="002E1D4D" w:rsidRDefault="00F61D03" w:rsidP="002E1D4D">
      <w:pPr>
        <w:pStyle w:val="Prrafodelista"/>
        <w:jc w:val="both"/>
        <w:rPr>
          <w:rFonts w:ascii="Arial" w:hAnsi="Arial" w:cs="Arial"/>
          <w:sz w:val="20"/>
          <w:szCs w:val="20"/>
        </w:rPr>
      </w:pPr>
      <w:r w:rsidRPr="002E1D4D">
        <w:rPr>
          <w:rFonts w:ascii="Arial" w:hAnsi="Arial" w:cs="Arial"/>
          <w:sz w:val="20"/>
          <w:szCs w:val="20"/>
        </w:rPr>
        <w:t xml:space="preserve">Paso 3: Interpretar la imagen, preguntándose acerca de la intencionalidad del autor, los efectos que provoca en quienes la observan y la información que provee. </w:t>
      </w:r>
    </w:p>
    <w:p w:rsidR="00F61D03" w:rsidRPr="002E1D4D" w:rsidRDefault="00F61D03" w:rsidP="002E1D4D">
      <w:pPr>
        <w:pStyle w:val="Prrafodelista"/>
        <w:jc w:val="both"/>
        <w:rPr>
          <w:rFonts w:ascii="Arial" w:hAnsi="Arial" w:cs="Arial"/>
          <w:b/>
          <w:sz w:val="20"/>
          <w:szCs w:val="20"/>
        </w:rPr>
      </w:pPr>
    </w:p>
    <w:p w:rsidR="00F61D03" w:rsidRPr="002E1D4D" w:rsidRDefault="00F61D03" w:rsidP="002E1D4D">
      <w:pPr>
        <w:pStyle w:val="Prrafodelista"/>
        <w:numPr>
          <w:ilvl w:val="0"/>
          <w:numId w:val="1"/>
        </w:numPr>
        <w:jc w:val="both"/>
        <w:rPr>
          <w:rFonts w:ascii="Arial" w:hAnsi="Arial" w:cs="Arial"/>
          <w:b/>
          <w:sz w:val="20"/>
          <w:szCs w:val="20"/>
        </w:rPr>
      </w:pPr>
      <w:r w:rsidRPr="002E1D4D">
        <w:rPr>
          <w:rFonts w:ascii="Arial" w:hAnsi="Arial" w:cs="Arial"/>
          <w:b/>
          <w:sz w:val="20"/>
          <w:szCs w:val="20"/>
        </w:rPr>
        <w:t>¿Cómo interpretar una tabla?</w:t>
      </w:r>
    </w:p>
    <w:p w:rsidR="00F61D03" w:rsidRPr="002E1D4D" w:rsidRDefault="00F61D03" w:rsidP="002E1D4D">
      <w:pPr>
        <w:pStyle w:val="Prrafodelista"/>
        <w:jc w:val="both"/>
        <w:rPr>
          <w:rFonts w:ascii="Arial" w:hAnsi="Arial" w:cs="Arial"/>
          <w:sz w:val="20"/>
          <w:szCs w:val="20"/>
        </w:rPr>
      </w:pPr>
    </w:p>
    <w:p w:rsidR="00F61D03" w:rsidRPr="002E1D4D" w:rsidRDefault="00F61D03" w:rsidP="002E1D4D">
      <w:pPr>
        <w:pStyle w:val="Prrafodelista"/>
        <w:jc w:val="both"/>
        <w:rPr>
          <w:rFonts w:ascii="Arial" w:hAnsi="Arial" w:cs="Arial"/>
          <w:sz w:val="20"/>
          <w:szCs w:val="20"/>
        </w:rPr>
      </w:pPr>
      <w:r w:rsidRPr="002E1D4D">
        <w:rPr>
          <w:rFonts w:ascii="Arial" w:hAnsi="Arial" w:cs="Arial"/>
          <w:sz w:val="20"/>
          <w:szCs w:val="20"/>
        </w:rPr>
        <w:t xml:space="preserve">Paso 1: Identificar el tema. </w:t>
      </w:r>
    </w:p>
    <w:p w:rsidR="00E729D6" w:rsidRPr="002E1D4D" w:rsidRDefault="00F61D03" w:rsidP="002E1D4D">
      <w:pPr>
        <w:pStyle w:val="Prrafodelista"/>
        <w:jc w:val="both"/>
        <w:rPr>
          <w:rFonts w:ascii="Arial" w:hAnsi="Arial" w:cs="Arial"/>
          <w:sz w:val="20"/>
          <w:szCs w:val="20"/>
        </w:rPr>
      </w:pPr>
      <w:r w:rsidRPr="002E1D4D">
        <w:rPr>
          <w:rFonts w:ascii="Arial" w:hAnsi="Arial" w:cs="Arial"/>
          <w:sz w:val="20"/>
          <w:szCs w:val="20"/>
        </w:rPr>
        <w:t xml:space="preserve">Paso 2: Identificar el año o período al que corresponde la información. </w:t>
      </w:r>
    </w:p>
    <w:p w:rsidR="00E729D6" w:rsidRPr="002E1D4D" w:rsidRDefault="00E729D6" w:rsidP="002E1D4D">
      <w:pPr>
        <w:pStyle w:val="Prrafodelista"/>
        <w:jc w:val="both"/>
        <w:rPr>
          <w:rFonts w:ascii="Arial" w:hAnsi="Arial" w:cs="Arial"/>
          <w:sz w:val="20"/>
          <w:szCs w:val="20"/>
        </w:rPr>
      </w:pPr>
      <w:r w:rsidRPr="002E1D4D">
        <w:rPr>
          <w:rFonts w:ascii="Arial" w:hAnsi="Arial" w:cs="Arial"/>
          <w:sz w:val="20"/>
          <w:szCs w:val="20"/>
        </w:rPr>
        <w:t xml:space="preserve">Paso 3: Reconocer la información que se entrega en cada columna. </w:t>
      </w:r>
    </w:p>
    <w:p w:rsidR="00E729D6" w:rsidRPr="002E1D4D" w:rsidRDefault="00E729D6" w:rsidP="002E1D4D">
      <w:pPr>
        <w:pStyle w:val="Prrafodelista"/>
        <w:jc w:val="both"/>
        <w:rPr>
          <w:rFonts w:ascii="Arial" w:hAnsi="Arial" w:cs="Arial"/>
          <w:sz w:val="20"/>
          <w:szCs w:val="20"/>
        </w:rPr>
      </w:pPr>
      <w:r w:rsidRPr="002E1D4D">
        <w:rPr>
          <w:rFonts w:ascii="Arial" w:hAnsi="Arial" w:cs="Arial"/>
          <w:sz w:val="20"/>
          <w:szCs w:val="20"/>
        </w:rPr>
        <w:t xml:space="preserve">Paso 4: Relacionar la información de las columnas. </w:t>
      </w:r>
    </w:p>
    <w:p w:rsidR="00E729D6" w:rsidRPr="002E1D4D" w:rsidRDefault="00E729D6" w:rsidP="002E1D4D">
      <w:pPr>
        <w:pStyle w:val="Prrafodelista"/>
        <w:jc w:val="both"/>
        <w:rPr>
          <w:rFonts w:ascii="Arial" w:hAnsi="Arial" w:cs="Arial"/>
          <w:sz w:val="20"/>
          <w:szCs w:val="20"/>
        </w:rPr>
      </w:pPr>
      <w:r w:rsidRPr="002E1D4D">
        <w:rPr>
          <w:rFonts w:ascii="Arial" w:hAnsi="Arial" w:cs="Arial"/>
          <w:sz w:val="20"/>
          <w:szCs w:val="20"/>
        </w:rPr>
        <w:t xml:space="preserve">Paso 5: Establecer conclusiones. </w:t>
      </w:r>
    </w:p>
    <w:p w:rsidR="00E729D6" w:rsidRPr="002E1D4D" w:rsidRDefault="00E729D6" w:rsidP="002E1D4D">
      <w:pPr>
        <w:pStyle w:val="Prrafodelista"/>
        <w:jc w:val="both"/>
        <w:rPr>
          <w:rFonts w:ascii="Arial" w:hAnsi="Arial" w:cs="Arial"/>
          <w:b/>
          <w:sz w:val="20"/>
          <w:szCs w:val="20"/>
        </w:rPr>
      </w:pPr>
    </w:p>
    <w:p w:rsidR="00E729D6" w:rsidRPr="002E1D4D" w:rsidRDefault="00E729D6" w:rsidP="002E1D4D">
      <w:pPr>
        <w:pStyle w:val="Prrafodelista"/>
        <w:numPr>
          <w:ilvl w:val="0"/>
          <w:numId w:val="1"/>
        </w:numPr>
        <w:jc w:val="both"/>
        <w:rPr>
          <w:rFonts w:ascii="Arial" w:hAnsi="Arial" w:cs="Arial"/>
          <w:b/>
          <w:sz w:val="20"/>
          <w:szCs w:val="20"/>
        </w:rPr>
      </w:pPr>
      <w:r w:rsidRPr="002E1D4D">
        <w:rPr>
          <w:rFonts w:ascii="Arial" w:hAnsi="Arial" w:cs="Arial"/>
          <w:b/>
          <w:sz w:val="20"/>
          <w:szCs w:val="20"/>
        </w:rPr>
        <w:t>¿Cómo interpretar un mapa?</w:t>
      </w:r>
    </w:p>
    <w:p w:rsidR="00E729D6" w:rsidRPr="002E1D4D" w:rsidRDefault="00E729D6" w:rsidP="002E1D4D">
      <w:pPr>
        <w:pStyle w:val="Prrafodelista"/>
        <w:jc w:val="both"/>
        <w:rPr>
          <w:rFonts w:ascii="Arial" w:hAnsi="Arial" w:cs="Arial"/>
          <w:sz w:val="20"/>
          <w:szCs w:val="20"/>
        </w:rPr>
      </w:pPr>
    </w:p>
    <w:p w:rsidR="00E729D6" w:rsidRPr="002E1D4D" w:rsidRDefault="00E729D6" w:rsidP="002E1D4D">
      <w:pPr>
        <w:pStyle w:val="Prrafodelista"/>
        <w:jc w:val="both"/>
        <w:rPr>
          <w:rFonts w:ascii="Arial" w:hAnsi="Arial" w:cs="Arial"/>
          <w:sz w:val="20"/>
          <w:szCs w:val="20"/>
        </w:rPr>
      </w:pPr>
      <w:r w:rsidRPr="002E1D4D">
        <w:rPr>
          <w:rFonts w:ascii="Arial" w:hAnsi="Arial" w:cs="Arial"/>
          <w:sz w:val="20"/>
          <w:szCs w:val="20"/>
        </w:rPr>
        <w:t>Pa</w:t>
      </w:r>
      <w:r w:rsidR="0011750D" w:rsidRPr="002E1D4D">
        <w:rPr>
          <w:rFonts w:ascii="Arial" w:hAnsi="Arial" w:cs="Arial"/>
          <w:sz w:val="20"/>
          <w:szCs w:val="20"/>
        </w:rPr>
        <w:t>so 1: I</w:t>
      </w:r>
      <w:r w:rsidRPr="002E1D4D">
        <w:rPr>
          <w:rFonts w:ascii="Arial" w:hAnsi="Arial" w:cs="Arial"/>
          <w:sz w:val="20"/>
          <w:szCs w:val="20"/>
        </w:rPr>
        <w:t xml:space="preserve">dentificar el tema y el espacio geográfico. </w:t>
      </w:r>
    </w:p>
    <w:p w:rsidR="00E729D6" w:rsidRPr="002E1D4D" w:rsidRDefault="00E729D6" w:rsidP="002E1D4D">
      <w:pPr>
        <w:pStyle w:val="Prrafodelista"/>
        <w:jc w:val="both"/>
        <w:rPr>
          <w:rFonts w:ascii="Arial" w:hAnsi="Arial" w:cs="Arial"/>
          <w:sz w:val="20"/>
          <w:szCs w:val="20"/>
        </w:rPr>
      </w:pPr>
      <w:r w:rsidRPr="002E1D4D">
        <w:rPr>
          <w:rFonts w:ascii="Arial" w:hAnsi="Arial" w:cs="Arial"/>
          <w:sz w:val="20"/>
          <w:szCs w:val="20"/>
        </w:rPr>
        <w:t>Paso 2: Identificar el año o período   al que hace referencia.</w:t>
      </w:r>
    </w:p>
    <w:p w:rsidR="00E729D6" w:rsidRPr="002E1D4D" w:rsidRDefault="00E729D6" w:rsidP="002E1D4D">
      <w:pPr>
        <w:pStyle w:val="Prrafodelista"/>
        <w:jc w:val="both"/>
        <w:rPr>
          <w:rFonts w:ascii="Arial" w:hAnsi="Arial" w:cs="Arial"/>
          <w:sz w:val="20"/>
          <w:szCs w:val="20"/>
        </w:rPr>
      </w:pPr>
      <w:r w:rsidRPr="002E1D4D">
        <w:rPr>
          <w:rFonts w:ascii="Arial" w:hAnsi="Arial" w:cs="Arial"/>
          <w:sz w:val="20"/>
          <w:szCs w:val="20"/>
        </w:rPr>
        <w:t xml:space="preserve">Paso 3: Reconocer la simbología. </w:t>
      </w:r>
    </w:p>
    <w:p w:rsidR="0011750D" w:rsidRPr="002E1D4D" w:rsidRDefault="00E729D6" w:rsidP="002E1D4D">
      <w:pPr>
        <w:pStyle w:val="Prrafodelista"/>
        <w:jc w:val="both"/>
        <w:rPr>
          <w:rFonts w:ascii="Arial" w:hAnsi="Arial" w:cs="Arial"/>
          <w:sz w:val="20"/>
          <w:szCs w:val="20"/>
        </w:rPr>
      </w:pPr>
      <w:r w:rsidRPr="002E1D4D">
        <w:rPr>
          <w:rFonts w:ascii="Arial" w:hAnsi="Arial" w:cs="Arial"/>
          <w:sz w:val="20"/>
          <w:szCs w:val="20"/>
        </w:rPr>
        <w:t xml:space="preserve">Paso 4: Relacionar e interpretar la información. </w:t>
      </w:r>
    </w:p>
    <w:p w:rsidR="00F61D03"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5: Determinar conclusiones. </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Es decir:</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ind w:firstLine="708"/>
        <w:jc w:val="both"/>
        <w:rPr>
          <w:rFonts w:ascii="Arial" w:hAnsi="Arial" w:cs="Arial"/>
          <w:sz w:val="20"/>
          <w:szCs w:val="20"/>
        </w:rPr>
      </w:pPr>
      <w:r w:rsidRPr="002E1D4D">
        <w:rPr>
          <w:rFonts w:ascii="Arial" w:hAnsi="Arial" w:cs="Arial"/>
          <w:sz w:val="20"/>
          <w:szCs w:val="20"/>
        </w:rPr>
        <w:t>PRIMERO SE DEBE CLASIFICAR: Indicar el tipo de mapa  y el ámbito geográfico que refleja.</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ind w:left="708"/>
        <w:jc w:val="both"/>
        <w:rPr>
          <w:rFonts w:ascii="Arial" w:hAnsi="Arial" w:cs="Arial"/>
          <w:sz w:val="20"/>
          <w:szCs w:val="20"/>
        </w:rPr>
      </w:pPr>
      <w:r w:rsidRPr="002E1D4D">
        <w:rPr>
          <w:rFonts w:ascii="Arial" w:hAnsi="Arial" w:cs="Arial"/>
          <w:sz w:val="20"/>
          <w:szCs w:val="20"/>
        </w:rPr>
        <w:t>SEGUNDO REALIZAR UNA LECTURA:  Describir el momento histórico que refleja el mapa, tanto desde el punto de vista territorial como político, señalando las principales potencias, regímenes políticos, problemas fronterizos, discordias étnico-religiosas, oleadas de pueblos ... Señalar también, si procede, la situación económico-social que pueda estar detrás del mapa.</w:t>
      </w:r>
    </w:p>
    <w:p w:rsidR="004876D5" w:rsidRPr="002E1D4D" w:rsidRDefault="004876D5" w:rsidP="002E1D4D">
      <w:pPr>
        <w:ind w:left="708"/>
        <w:jc w:val="both"/>
        <w:rPr>
          <w:rFonts w:ascii="Arial" w:hAnsi="Arial" w:cs="Arial"/>
          <w:sz w:val="20"/>
          <w:szCs w:val="20"/>
        </w:rPr>
      </w:pPr>
      <w:r w:rsidRPr="002E1D4D">
        <w:rPr>
          <w:rFonts w:ascii="Arial" w:hAnsi="Arial" w:cs="Arial"/>
          <w:sz w:val="20"/>
          <w:szCs w:val="20"/>
        </w:rPr>
        <w:t>POR ÚLTIMO INTERPRETACIÓN Y COMENTARIO: Realizar un análisis global del momento histórico que presenta el mapa, incidiendo en si es o no es novedosa la realidad que se plasma en el mapa comparándola con otras realidades inmediatamente anteriores y posteriores.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lastRenderedPageBreak/>
        <w:tab/>
        <w:t>Indicar las causas de la posible inestabilidad política, económica o social que refleje, las causas de los enfrentamientos entre naciones, las modificaciones étnico-religiosas que puedan generarse ...</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p>
    <w:p w:rsidR="0011750D" w:rsidRPr="002E1D4D" w:rsidRDefault="0011750D" w:rsidP="002E1D4D">
      <w:pPr>
        <w:pStyle w:val="Prrafodelista"/>
        <w:jc w:val="both"/>
        <w:rPr>
          <w:rFonts w:ascii="Arial" w:hAnsi="Arial" w:cs="Arial"/>
          <w:sz w:val="20"/>
          <w:szCs w:val="20"/>
        </w:rPr>
      </w:pPr>
    </w:p>
    <w:p w:rsidR="0011750D" w:rsidRPr="002E1D4D" w:rsidRDefault="0011750D" w:rsidP="002E1D4D">
      <w:pPr>
        <w:pStyle w:val="Prrafodelista"/>
        <w:numPr>
          <w:ilvl w:val="0"/>
          <w:numId w:val="1"/>
        </w:numPr>
        <w:jc w:val="both"/>
        <w:rPr>
          <w:rFonts w:ascii="Arial" w:hAnsi="Arial" w:cs="Arial"/>
          <w:b/>
          <w:sz w:val="20"/>
          <w:szCs w:val="20"/>
        </w:rPr>
      </w:pPr>
      <w:r w:rsidRPr="002E1D4D">
        <w:rPr>
          <w:rFonts w:ascii="Arial" w:hAnsi="Arial" w:cs="Arial"/>
          <w:b/>
          <w:sz w:val="20"/>
          <w:szCs w:val="20"/>
        </w:rPr>
        <w:t>¿Cómo analizar una fuente escrita primaria?</w:t>
      </w:r>
    </w:p>
    <w:p w:rsidR="0011750D" w:rsidRPr="002E1D4D" w:rsidRDefault="0011750D" w:rsidP="002E1D4D">
      <w:pPr>
        <w:pStyle w:val="Prrafodelista"/>
        <w:jc w:val="both"/>
        <w:rPr>
          <w:rFonts w:ascii="Arial" w:hAnsi="Arial" w:cs="Arial"/>
          <w:sz w:val="20"/>
          <w:szCs w:val="20"/>
        </w:rPr>
      </w:pP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1: Establecer quién es el autor. </w:t>
      </w: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2: Identificar fecha y contexto en la que fue escrita. </w:t>
      </w: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3: Reconocer quién es el receptor de la información y el tipo de documento. </w:t>
      </w: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4: Establecer las ideas principales y el propósito con el que habrá sido escrito. </w:t>
      </w: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5: Reconocer la relevancia histórica del documento, que nos aporta  al conocimiento del período que estudiamos y que limitaciones tiene como fuente de información. </w:t>
      </w:r>
    </w:p>
    <w:p w:rsidR="0011750D" w:rsidRPr="002E1D4D" w:rsidRDefault="0011750D" w:rsidP="002E1D4D">
      <w:pPr>
        <w:pStyle w:val="Prrafodelista"/>
        <w:jc w:val="both"/>
        <w:rPr>
          <w:rFonts w:ascii="Arial" w:hAnsi="Arial" w:cs="Arial"/>
          <w:sz w:val="20"/>
          <w:szCs w:val="20"/>
        </w:rPr>
      </w:pPr>
    </w:p>
    <w:p w:rsidR="0011750D" w:rsidRPr="002E1D4D" w:rsidRDefault="0011750D" w:rsidP="002E1D4D">
      <w:pPr>
        <w:pStyle w:val="Prrafodelista"/>
        <w:numPr>
          <w:ilvl w:val="0"/>
          <w:numId w:val="1"/>
        </w:numPr>
        <w:jc w:val="both"/>
        <w:rPr>
          <w:rFonts w:ascii="Arial" w:hAnsi="Arial" w:cs="Arial"/>
          <w:b/>
          <w:sz w:val="20"/>
          <w:szCs w:val="20"/>
        </w:rPr>
      </w:pPr>
      <w:r w:rsidRPr="002E1D4D">
        <w:rPr>
          <w:rFonts w:ascii="Arial" w:hAnsi="Arial" w:cs="Arial"/>
          <w:b/>
          <w:sz w:val="20"/>
          <w:szCs w:val="20"/>
        </w:rPr>
        <w:t>¿Cómo analizar una fuente escrita?</w:t>
      </w:r>
    </w:p>
    <w:p w:rsidR="0011750D" w:rsidRPr="002E1D4D" w:rsidRDefault="0011750D" w:rsidP="002E1D4D">
      <w:pPr>
        <w:pStyle w:val="Prrafodelista"/>
        <w:jc w:val="both"/>
        <w:rPr>
          <w:rFonts w:ascii="Arial" w:hAnsi="Arial" w:cs="Arial"/>
          <w:sz w:val="20"/>
          <w:szCs w:val="20"/>
        </w:rPr>
      </w:pP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1: Identificar nombre del autor, fecha y lugar de publicación. </w:t>
      </w: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2: Investigar o reconocer el contexto y tendencias del autor. </w:t>
      </w: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3: Reconocer propuesta o tesis del autor. </w:t>
      </w:r>
    </w:p>
    <w:p w:rsidR="0011750D" w:rsidRPr="002E1D4D" w:rsidRDefault="0011750D" w:rsidP="002E1D4D">
      <w:pPr>
        <w:pStyle w:val="Prrafodelista"/>
        <w:jc w:val="both"/>
        <w:rPr>
          <w:rFonts w:ascii="Arial" w:hAnsi="Arial" w:cs="Arial"/>
          <w:sz w:val="20"/>
          <w:szCs w:val="20"/>
        </w:rPr>
      </w:pPr>
      <w:r w:rsidRPr="002E1D4D">
        <w:rPr>
          <w:rFonts w:ascii="Arial" w:hAnsi="Arial" w:cs="Arial"/>
          <w:sz w:val="20"/>
          <w:szCs w:val="20"/>
        </w:rPr>
        <w:t xml:space="preserve">Paso 4: Establecer conclusiones sobre sus puntos de vista y la relevancia para el estudio del tema. </w:t>
      </w:r>
    </w:p>
    <w:p w:rsidR="0011750D" w:rsidRPr="002E1D4D" w:rsidRDefault="0011750D" w:rsidP="002E1D4D">
      <w:pPr>
        <w:pStyle w:val="Prrafodelista"/>
        <w:jc w:val="both"/>
        <w:rPr>
          <w:rFonts w:ascii="Arial" w:hAnsi="Arial" w:cs="Arial"/>
          <w:b/>
          <w:sz w:val="20"/>
          <w:szCs w:val="20"/>
        </w:rPr>
      </w:pPr>
    </w:p>
    <w:p w:rsidR="00A628B2" w:rsidRPr="002E1D4D" w:rsidRDefault="00A628B2" w:rsidP="002E1D4D">
      <w:pPr>
        <w:pStyle w:val="Prrafodelista"/>
        <w:numPr>
          <w:ilvl w:val="0"/>
          <w:numId w:val="1"/>
        </w:numPr>
        <w:jc w:val="both"/>
        <w:rPr>
          <w:rFonts w:ascii="Arial" w:hAnsi="Arial" w:cs="Arial"/>
          <w:b/>
          <w:sz w:val="20"/>
          <w:szCs w:val="20"/>
        </w:rPr>
      </w:pPr>
      <w:r w:rsidRPr="002E1D4D">
        <w:rPr>
          <w:rFonts w:ascii="Arial" w:hAnsi="Arial" w:cs="Arial"/>
          <w:b/>
          <w:sz w:val="20"/>
          <w:szCs w:val="20"/>
        </w:rPr>
        <w:t>¿Cómo se hace un mapa conceptual?</w:t>
      </w:r>
    </w:p>
    <w:p w:rsidR="00A628B2" w:rsidRPr="002E1D4D" w:rsidRDefault="00A628B2" w:rsidP="002E1D4D">
      <w:pPr>
        <w:pStyle w:val="Prrafodelista"/>
        <w:jc w:val="both"/>
        <w:rPr>
          <w:rFonts w:ascii="Arial" w:hAnsi="Arial" w:cs="Arial"/>
          <w:sz w:val="20"/>
          <w:szCs w:val="20"/>
        </w:rPr>
      </w:pPr>
    </w:p>
    <w:p w:rsidR="0011750D" w:rsidRPr="002E1D4D" w:rsidRDefault="00A628B2" w:rsidP="002E1D4D">
      <w:pPr>
        <w:pStyle w:val="Prrafodelista"/>
        <w:jc w:val="both"/>
        <w:rPr>
          <w:rFonts w:ascii="Arial" w:hAnsi="Arial" w:cs="Arial"/>
          <w:sz w:val="20"/>
          <w:szCs w:val="20"/>
        </w:rPr>
      </w:pPr>
      <w:r w:rsidRPr="002E1D4D">
        <w:rPr>
          <w:rFonts w:ascii="Arial" w:hAnsi="Arial" w:cs="Arial"/>
          <w:sz w:val="20"/>
          <w:szCs w:val="20"/>
        </w:rPr>
        <w:t xml:space="preserve">Paso 1: Lee la información respecto al tema e identifica los conceptos más importantes. </w:t>
      </w:r>
    </w:p>
    <w:p w:rsidR="00A628B2" w:rsidRPr="002E1D4D" w:rsidRDefault="00A628B2" w:rsidP="002E1D4D">
      <w:pPr>
        <w:pStyle w:val="Prrafodelista"/>
        <w:jc w:val="both"/>
        <w:rPr>
          <w:rFonts w:ascii="Arial" w:hAnsi="Arial" w:cs="Arial"/>
          <w:sz w:val="20"/>
          <w:szCs w:val="20"/>
        </w:rPr>
      </w:pPr>
      <w:r w:rsidRPr="002E1D4D">
        <w:rPr>
          <w:rFonts w:ascii="Arial" w:hAnsi="Arial" w:cs="Arial"/>
          <w:sz w:val="20"/>
          <w:szCs w:val="20"/>
        </w:rPr>
        <w:t xml:space="preserve">Paso 2: </w:t>
      </w:r>
      <w:r w:rsidR="00C43976" w:rsidRPr="002E1D4D">
        <w:rPr>
          <w:rFonts w:ascii="Arial" w:hAnsi="Arial" w:cs="Arial"/>
          <w:sz w:val="20"/>
          <w:szCs w:val="20"/>
        </w:rPr>
        <w:t xml:space="preserve">Ordena los concepto desde el más general al más específico. </w:t>
      </w:r>
    </w:p>
    <w:p w:rsidR="00C43976" w:rsidRPr="002E1D4D" w:rsidRDefault="00C43976" w:rsidP="002E1D4D">
      <w:pPr>
        <w:pStyle w:val="Prrafodelista"/>
        <w:jc w:val="both"/>
        <w:rPr>
          <w:rFonts w:ascii="Arial" w:hAnsi="Arial" w:cs="Arial"/>
          <w:sz w:val="20"/>
          <w:szCs w:val="20"/>
        </w:rPr>
      </w:pPr>
      <w:r w:rsidRPr="002E1D4D">
        <w:rPr>
          <w:rFonts w:ascii="Arial" w:hAnsi="Arial" w:cs="Arial"/>
          <w:sz w:val="20"/>
          <w:szCs w:val="20"/>
        </w:rPr>
        <w:t xml:space="preserve">Paso 3: Establece relaciones entre ellos. </w:t>
      </w:r>
    </w:p>
    <w:p w:rsidR="00C43976" w:rsidRPr="002E1D4D" w:rsidRDefault="00C43976" w:rsidP="002E1D4D">
      <w:pPr>
        <w:pStyle w:val="Prrafodelista"/>
        <w:jc w:val="both"/>
        <w:rPr>
          <w:rFonts w:ascii="Arial" w:hAnsi="Arial" w:cs="Arial"/>
          <w:sz w:val="20"/>
          <w:szCs w:val="20"/>
        </w:rPr>
      </w:pPr>
      <w:r w:rsidRPr="002E1D4D">
        <w:rPr>
          <w:rFonts w:ascii="Arial" w:hAnsi="Arial" w:cs="Arial"/>
          <w:sz w:val="20"/>
          <w:szCs w:val="20"/>
        </w:rPr>
        <w:t xml:space="preserve">Paso 4: Conecta los conceptos a través de líneas y conectores. Los conectores son palabras o enunciados que se escriben sobre las líneas y que califican la relación entre los conceptos. </w:t>
      </w:r>
    </w:p>
    <w:p w:rsidR="00C43976" w:rsidRPr="002E1D4D" w:rsidRDefault="00C43976"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p>
    <w:p w:rsidR="00C43976" w:rsidRPr="002E1D4D" w:rsidRDefault="00FB7FE9" w:rsidP="002E1D4D">
      <w:pPr>
        <w:pStyle w:val="Prrafodelista"/>
        <w:jc w:val="center"/>
        <w:rPr>
          <w:rFonts w:ascii="Arial" w:hAnsi="Arial" w:cs="Arial"/>
          <w:b/>
          <w:sz w:val="20"/>
          <w:szCs w:val="20"/>
        </w:rPr>
      </w:pPr>
      <w:r w:rsidRPr="002E1D4D">
        <w:rPr>
          <w:rFonts w:ascii="Arial" w:hAnsi="Arial" w:cs="Arial"/>
          <w:b/>
          <w:sz w:val="20"/>
          <w:szCs w:val="20"/>
        </w:rPr>
        <w:t>Historiografía</w:t>
      </w:r>
    </w:p>
    <w:p w:rsidR="00FB7FE9" w:rsidRPr="002E1D4D" w:rsidRDefault="00FB7FE9" w:rsidP="002E1D4D">
      <w:pPr>
        <w:pStyle w:val="Prrafodelista"/>
        <w:jc w:val="both"/>
        <w:rPr>
          <w:rFonts w:ascii="Arial" w:hAnsi="Arial" w:cs="Arial"/>
          <w:sz w:val="20"/>
          <w:szCs w:val="20"/>
        </w:rPr>
      </w:pPr>
    </w:p>
    <w:p w:rsidR="00FB7FE9" w:rsidRPr="002E1D4D" w:rsidRDefault="00FB7FE9" w:rsidP="002E1D4D">
      <w:pPr>
        <w:pStyle w:val="Prrafodelista"/>
        <w:jc w:val="both"/>
        <w:rPr>
          <w:rFonts w:ascii="Arial" w:hAnsi="Arial" w:cs="Arial"/>
          <w:sz w:val="20"/>
          <w:szCs w:val="20"/>
        </w:rPr>
      </w:pPr>
      <w:r w:rsidRPr="002E1D4D">
        <w:rPr>
          <w:rFonts w:ascii="Arial" w:hAnsi="Arial" w:cs="Arial"/>
          <w:sz w:val="20"/>
          <w:szCs w:val="20"/>
        </w:rPr>
        <w:t xml:space="preserve">El análisis de los historiadores se fundamenta en el estudio de las fuentes, es decir, de testimonios de personas que vivieron durante la época que se estudia. Así, el trabajo que realizan los historiadores sirve también para conocer y comprender la dinámica de los procesos históricos. En sus análisis inciden sus propias percepciones y formas de pensar, así como la realidad presente, ya que desde ella formulan preguntas al pasado. Estas diferencias permiten que exista un debate entre historiadores respecto a un mismo proceso histórico. </w:t>
      </w:r>
    </w:p>
    <w:p w:rsidR="00FB7FE9" w:rsidRPr="002E1D4D" w:rsidRDefault="00FB7FE9" w:rsidP="002E1D4D">
      <w:pPr>
        <w:pStyle w:val="Prrafodelista"/>
        <w:jc w:val="both"/>
        <w:rPr>
          <w:rFonts w:ascii="Arial" w:hAnsi="Arial" w:cs="Arial"/>
          <w:i/>
          <w:sz w:val="20"/>
          <w:szCs w:val="20"/>
        </w:rPr>
      </w:pPr>
      <w:r w:rsidRPr="002E1D4D">
        <w:rPr>
          <w:rFonts w:ascii="Arial" w:hAnsi="Arial" w:cs="Arial"/>
          <w:sz w:val="20"/>
          <w:szCs w:val="20"/>
        </w:rPr>
        <w:t xml:space="preserve">Por Historiografía se entiende </w:t>
      </w:r>
      <w:r w:rsidRPr="002E1D4D">
        <w:rPr>
          <w:rFonts w:ascii="Arial" w:hAnsi="Arial" w:cs="Arial"/>
          <w:i/>
          <w:sz w:val="20"/>
          <w:szCs w:val="20"/>
        </w:rPr>
        <w:t>“el estudio bibliográfico y crítico de los escritos sobre historia y sus fuentes, y  de los autores que han tratado de estas materias”  (RAE)</w:t>
      </w:r>
    </w:p>
    <w:p w:rsidR="00FB7FE9" w:rsidRPr="002E1D4D" w:rsidRDefault="00FB7FE9" w:rsidP="002E1D4D">
      <w:pPr>
        <w:pStyle w:val="Prrafodelista"/>
        <w:jc w:val="both"/>
        <w:rPr>
          <w:rFonts w:ascii="Arial" w:hAnsi="Arial" w:cs="Arial"/>
          <w:i/>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¿Qué es el comentario de textos históricos?</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Un texto histórico es un documento escrito que puede proporcionarnos, tras su interpretación, conocimiento sobre el pasado humano.</w:t>
      </w:r>
    </w:p>
    <w:p w:rsidR="004876D5" w:rsidRPr="002E1D4D" w:rsidRDefault="004876D5" w:rsidP="002E1D4D">
      <w:pPr>
        <w:pStyle w:val="Prrafodelista"/>
        <w:jc w:val="both"/>
        <w:rPr>
          <w:rFonts w:ascii="Arial" w:hAnsi="Arial" w:cs="Arial"/>
          <w:sz w:val="20"/>
          <w:szCs w:val="20"/>
        </w:rPr>
      </w:pPr>
    </w:p>
    <w:p w:rsidR="006B32EF" w:rsidRDefault="004876D5" w:rsidP="002E1D4D">
      <w:pPr>
        <w:pStyle w:val="Prrafodelista"/>
        <w:jc w:val="both"/>
        <w:rPr>
          <w:rFonts w:ascii="Arial" w:hAnsi="Arial" w:cs="Arial"/>
          <w:sz w:val="20"/>
          <w:szCs w:val="20"/>
        </w:rPr>
      </w:pPr>
      <w:r w:rsidRPr="002E1D4D">
        <w:rPr>
          <w:rFonts w:ascii="Arial" w:hAnsi="Arial" w:cs="Arial"/>
          <w:sz w:val="20"/>
          <w:szCs w:val="20"/>
        </w:rPr>
        <w:t xml:space="preserve">El objeto de comentar un texto histórico es acercarnos a la comprensión de una época histórica a partir de los elementos proporcionados por el texto. De ahí la importancia de situar el documento en su contexto. </w:t>
      </w: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Hay que desentrañar lo que su autor o autores ha dicho, cómo lo ha dicho, cuándo, por qué y dónde, siempre relacionándolo con su momento histórico.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Para comentar un texto seguiremos los siguientes pasos: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1. Lectura y preparación</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2. Clasificación del texto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3. Análisis del texto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4. Comentario del texto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5. Crítica del texto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6. Bibliografía</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1. Lectura y preparación</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1.1. Prelectura o lectura general</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En primer lugar, harememos una lectura general del texto que nos aportará la primera idea acerca de su significado. No haremos ninguna anotación ni subrayado, sólo leer.</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1.2. Lectura comprensible</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En esta segunda lectura preparamos el texto, mediante:</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El subrayado de términos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Se resaltan aquellos más relevantes, que son claves en la comprensión del texto y que serán objeto de un análisis posterior. Puede tratarse de nombres, fechas, números, etc.</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El subrayado de ideas primarias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Se realiza sobre aquellas ideas que señalan las líneas fundamentales del texto.</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El subrayado de las ideas secundarias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Refuerza y complementa el anterior. Para mayor claridad, es aconsejable utilizar un trazo o color distintos del precedente.</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Anotaciones marginales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Son de extrema utilidad para señalar bloques temáticos, hacer llamadas aclaratorias, breves comentarios, etc. Puedes utilizar llaves o líneas que delimiten dichas acotaciones.</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2. Clasificación del texto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La clasificación correcta del texto constituye el paso inicial del análisis y comentario. En esta parte del trabajo es necesario precisar una serie de aspectos que hay que determinar:</w:t>
      </w: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a. Naturaleza</w:t>
      </w: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 xml:space="preserve">b. Circunstancias espacio-temporales </w:t>
      </w: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 xml:space="preserve">c. Autor </w:t>
      </w: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d. Destino</w:t>
      </w:r>
    </w:p>
    <w:p w:rsidR="004876D5" w:rsidRPr="002E1D4D" w:rsidRDefault="004876D5"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a) Naturaleza del texto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En este primer punto debe determinarse la temática del texto. Según sus características, un texto puede ser: </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Textos Jurídicos</w:t>
      </w:r>
      <w:r w:rsidRPr="002E1D4D">
        <w:rPr>
          <w:rFonts w:ascii="Arial" w:hAnsi="Arial" w:cs="Arial"/>
          <w:sz w:val="20"/>
          <w:szCs w:val="20"/>
        </w:rPr>
        <w:t>: Constituciones, Leyes, Decretos, Sentencias, Testamentos.</w:t>
      </w: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Textos Literarios:</w:t>
      </w:r>
      <w:r w:rsidRPr="002E1D4D">
        <w:rPr>
          <w:rFonts w:ascii="Arial" w:hAnsi="Arial" w:cs="Arial"/>
          <w:sz w:val="20"/>
          <w:szCs w:val="20"/>
        </w:rPr>
        <w:t xml:space="preserve"> extraído de una novela, cuento, poema, obra de teatro ... (Hay autores que incluyen también ensayos y memorias, mientras que otros los excluyen)</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Textos Historiográficos: documentos extraídos de obras de Historia. Hay autores que incluyen también aquí las memorias.</w:t>
      </w: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Textos Teóricos:</w:t>
      </w:r>
      <w:r w:rsidRPr="002E1D4D">
        <w:rPr>
          <w:rFonts w:ascii="Arial" w:hAnsi="Arial" w:cs="Arial"/>
          <w:sz w:val="20"/>
          <w:szCs w:val="20"/>
        </w:rPr>
        <w:t xml:space="preserve"> ensayos políticos, sociológicos, económicos, teológicos, históricos, filosóficos ...</w:t>
      </w: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Textos Políticos:</w:t>
      </w:r>
      <w:r w:rsidRPr="002E1D4D">
        <w:rPr>
          <w:rFonts w:ascii="Arial" w:hAnsi="Arial" w:cs="Arial"/>
          <w:sz w:val="20"/>
          <w:szCs w:val="20"/>
        </w:rPr>
        <w:t xml:space="preserve"> Siempre que no tengan fuerza de ley podemos señalar: declaraciones políticas, manifiestos, discursos, programas de partidos, propaganda electoral, panfletos, octavillas ... </w:t>
      </w: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Textos Socioeconómicos:</w:t>
      </w:r>
      <w:r w:rsidRPr="002E1D4D">
        <w:rPr>
          <w:rFonts w:ascii="Arial" w:hAnsi="Arial" w:cs="Arial"/>
          <w:sz w:val="20"/>
          <w:szCs w:val="20"/>
        </w:rPr>
        <w:t xml:space="preserve"> informes económicos, informes de colectivos en huelga, informes de la patronal, informes sindicales ...</w:t>
      </w: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Textos de Opinión:</w:t>
      </w:r>
      <w:r w:rsidRPr="002E1D4D">
        <w:rPr>
          <w:rFonts w:ascii="Arial" w:hAnsi="Arial" w:cs="Arial"/>
          <w:sz w:val="20"/>
          <w:szCs w:val="20"/>
        </w:rPr>
        <w:t xml:space="preserve"> Ideas, convicciones o sentimientos personales que se expresan directamente a través de una medio de comunicación de masas (periódicos, revistas ...) o por medio de una publicación. Artículos de prensa, entrevistas y editoriales de los diarios son los más comunes. Hay autores que incluyen también aquí las memorias que no son estrictamente históricas.</w:t>
      </w: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Textos Personales:</w:t>
      </w:r>
      <w:r w:rsidRPr="002E1D4D">
        <w:rPr>
          <w:rFonts w:ascii="Arial" w:hAnsi="Arial" w:cs="Arial"/>
          <w:sz w:val="20"/>
          <w:szCs w:val="20"/>
        </w:rPr>
        <w:t xml:space="preserve"> documentos privados como diarios, cartas o notas.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Textos Circunstanciales-Informativos: sucesos de la vida diaria, como crónicas de sucesos, partes bélicos.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 Algunos textos pueden ser clasificados o incluidos en más de uno de estos apartados.</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b) Circunstancias espacio-temporales:</w:t>
      </w:r>
    </w:p>
    <w:p w:rsidR="004876D5" w:rsidRPr="002E1D4D" w:rsidRDefault="004876D5" w:rsidP="002E1D4D">
      <w:pPr>
        <w:pStyle w:val="Prrafodelista"/>
        <w:jc w:val="both"/>
        <w:rPr>
          <w:rFonts w:ascii="Arial" w:hAnsi="Arial" w:cs="Arial"/>
          <w:b/>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Han de tenerse en cuenta para determinar cuándo y dónde fue escrito el texto. En este sentido, es imprescindible señalar:</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La fecha exacta o aproximada en la que el texto fue elaborado: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En los textos que incluyen fecha la tarea es fácil; en todo caso, ha de someterse a crítica para asegurar su veracidad.</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En los textos que no incluyen fecha, ésta puede deducirse del contenido del texto. En todo caso, ha de señalarse el momento histórico al que el texto corresponde de la manera más aproximada posible.</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En el caso de los textos historiográficos y en el de algunas obras literarias (novela histórica, por ejemplo) hay que señalar dos fechas: aquella en la que escribe el historiador o autor y aquella sobre la que escribe, es decir: la fecha en la que se elabora el texto y la fecha en la que se sitúa la acción de que habla.</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La situación y circunstancias históricas en las que el texto fue creado.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Se trata aquí de señalar el contexto histórico relacionado con el texto.</w:t>
      </w:r>
    </w:p>
    <w:p w:rsidR="004876D5" w:rsidRPr="002E1D4D" w:rsidRDefault="004876D5"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c) Autor</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El tercer punto de esta clasificación aborda la identificación del autor del texto. En este caso es preciso señalar:</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Cuando el texto tiene un autor individual, hay que fijar su identidad, situación personal y las circunstancias históricas en que vivió; se darán unas breves pinceladas biográficas y se especificará su relación con el contenido del texto.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Hay casos en los que: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 El autor aparece como tal en el texto: en ese caso, sólo se trataría de constatar la autenticidad de tal autoría.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El autor no figura en el texto: en tal caso, se debe identificar al posible responsable por el contenido.</w:t>
      </w:r>
    </w:p>
    <w:p w:rsidR="004876D5" w:rsidRPr="002E1D4D" w:rsidRDefault="004876D5" w:rsidP="002E1D4D">
      <w:pPr>
        <w:pStyle w:val="Prrafodelista"/>
        <w:jc w:val="both"/>
        <w:rPr>
          <w:rFonts w:ascii="Arial" w:hAnsi="Arial" w:cs="Arial"/>
          <w:sz w:val="20"/>
          <w:szCs w:val="20"/>
        </w:rPr>
      </w:pPr>
    </w:p>
    <w:p w:rsidR="004876D5" w:rsidRPr="00B15B30" w:rsidRDefault="004876D5" w:rsidP="00B15B30">
      <w:pPr>
        <w:pStyle w:val="Prrafodelista"/>
        <w:jc w:val="both"/>
        <w:rPr>
          <w:rFonts w:ascii="Arial" w:hAnsi="Arial" w:cs="Arial"/>
          <w:sz w:val="20"/>
          <w:szCs w:val="20"/>
        </w:rPr>
      </w:pPr>
      <w:r w:rsidRPr="002E1D4D">
        <w:rPr>
          <w:rFonts w:ascii="Arial" w:hAnsi="Arial" w:cs="Arial"/>
          <w:sz w:val="20"/>
          <w:szCs w:val="20"/>
        </w:rPr>
        <w:t>- Cuando el texto tenga autor colectivo es preciso establecerlo señalando los diversos ejecutores, pero destacando entre t</w:t>
      </w:r>
      <w:r w:rsidR="00B15B30">
        <w:rPr>
          <w:rFonts w:ascii="Arial" w:hAnsi="Arial" w:cs="Arial"/>
          <w:sz w:val="20"/>
          <w:szCs w:val="20"/>
        </w:rPr>
        <w:t>odos ellos el más significativo</w:t>
      </w:r>
    </w:p>
    <w:p w:rsidR="002E1D4D" w:rsidRDefault="002E1D4D" w:rsidP="002E1D4D">
      <w:pPr>
        <w:pStyle w:val="Prrafodelista"/>
        <w:jc w:val="both"/>
        <w:rPr>
          <w:rFonts w:ascii="Arial" w:hAnsi="Arial" w:cs="Arial"/>
          <w:b/>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d) Destino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Identifica a quién se dirige el texto y los objetivos que persigue.</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Indagaremos: </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1. A quién va destinado: si es a una persona individual o a una colectividad, y si la intención es que permanezca en secreto o por el contrario sea divulgado.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2. Cuál es su finalidad: si tiene un carácter público o privado, si es personal u oficial y si abarca un ámbito nacional o internacional. En definitiva, qué pretende su autor o autores.</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3. Análisis del texto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Una vez clasificado el texto, comienza el análisis del mismo, lo que constituye la parte central del trabajo. Ésta se basa en el análisis temático y explicación profunda de su contenido. Al inicio de esta actividad hay que insistir en la necesidad de la atenta y detenida lectura del texto.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Destacaremos dos métodos para explicar y analizar el contenido de un texto histórico: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El método literal: consiste en seguir un orden descriptivo con la explicación progresiva de palabras, expresiones y alusiones que en él aparecen. Es un método sencillo que puede ser muy útil cuando tenemos entre manos un texto muy denso. </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El método lógico: consiste en reagrupar los pasajes y las explicaciones de acuerdo con su temática; resulta útil para textos mal articulados o confusos.</w:t>
      </w:r>
    </w:p>
    <w:p w:rsidR="004876D5" w:rsidRPr="002E1D4D" w:rsidRDefault="004876D5" w:rsidP="002E1D4D">
      <w:pPr>
        <w:pStyle w:val="Prrafodelista"/>
        <w:jc w:val="both"/>
        <w:rPr>
          <w:rFonts w:ascii="Arial" w:hAnsi="Arial" w:cs="Arial"/>
          <w:sz w:val="20"/>
          <w:szCs w:val="20"/>
        </w:rPr>
      </w:pPr>
    </w:p>
    <w:p w:rsidR="004876D5" w:rsidRDefault="004876D5" w:rsidP="002E1D4D">
      <w:pPr>
        <w:pStyle w:val="Prrafodelista"/>
        <w:jc w:val="both"/>
        <w:rPr>
          <w:rFonts w:ascii="Arial" w:hAnsi="Arial" w:cs="Arial"/>
          <w:sz w:val="20"/>
          <w:szCs w:val="20"/>
        </w:rPr>
      </w:pPr>
      <w:r w:rsidRPr="002E1D4D">
        <w:rPr>
          <w:rFonts w:ascii="Arial" w:hAnsi="Arial" w:cs="Arial"/>
          <w:sz w:val="20"/>
          <w:szCs w:val="20"/>
        </w:rPr>
        <w:t xml:space="preserve">En cualquier caso e independientemente del método empleado, la explicación del contenido ha de organizarse desde el nivel más elemental y concreto al más complejo y general, de acuerdo con el siguiente esquema: </w:t>
      </w: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Pr="002E1D4D" w:rsidRDefault="006B32EF"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a) Primer nivel:</w:t>
      </w:r>
      <w:r w:rsidRPr="002E1D4D">
        <w:rPr>
          <w:rFonts w:ascii="Arial" w:hAnsi="Arial" w:cs="Arial"/>
          <w:sz w:val="20"/>
          <w:szCs w:val="20"/>
        </w:rPr>
        <w:t xml:space="preserve"> definición y comprensión de los términos, conceptos y datos contenidos. Esto supone:</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1. Definir de manera precisa los nombres propios, los nombres técnicos, los de instituciones y en general, todas las expresiones significativas.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2. Aclarar y precisar las alusiones históricas, los datos y los hechos a los que se hace referencia.</w:t>
      </w:r>
    </w:p>
    <w:p w:rsidR="004876D5" w:rsidRPr="002E1D4D" w:rsidRDefault="004876D5" w:rsidP="002E1D4D">
      <w:pPr>
        <w:pStyle w:val="Prrafodelista"/>
        <w:jc w:val="both"/>
        <w:rPr>
          <w:rFonts w:ascii="Arial" w:hAnsi="Arial" w:cs="Arial"/>
          <w:b/>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b/>
          <w:sz w:val="20"/>
          <w:szCs w:val="20"/>
        </w:rPr>
        <w:t>b) Segundo nivel:</w:t>
      </w:r>
      <w:r w:rsidRPr="002E1D4D">
        <w:rPr>
          <w:rFonts w:ascii="Arial" w:hAnsi="Arial" w:cs="Arial"/>
          <w:sz w:val="20"/>
          <w:szCs w:val="20"/>
        </w:rPr>
        <w:t xml:space="preserve"> captación y esbozo de la estructura del texto resumiendo y explicando cada una de sus partes. De esta manera habrá sido desmenuzado y estudiado sin que nos resten partes sin comprender.</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4. Comentario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Clasificado y analizado el contenido, ya estamos en condiciones de abordar el comentario. En concreto se trata de tomar el texto como fundamento o base para desarrollar y disertar sobre el momento histórico en sus aspectos más generales.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      De esta aclaración se obtiene una visión general del proceso y circunstancias en el que al texto se inscribe. Consiste, pues, en hacer una completa exposición del tema al que nos han conducido los pasos precedentes. Esta exposición ha de seguir vinculada al texto, pero puede desviarse de él en su desarrollo, por lo que conviene establecer unos límites precisos que impidan divagar o desorientar.</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5. Crítica del texto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Nos permite determinar lo siguiente:</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Su autenticidad y exactitud.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Su sinceridad y objetividad.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Su interés, es decir si se trata de un documento decisivo para el análisis del momento histórico en el que se inscribe o hace referencia, o por el contrario tiene una importancia relativa o secundaria.</w:t>
      </w:r>
    </w:p>
    <w:p w:rsidR="004876D5" w:rsidRPr="002E1D4D" w:rsidRDefault="004876D5" w:rsidP="002E1D4D">
      <w:pPr>
        <w:pStyle w:val="Prrafodelista"/>
        <w:jc w:val="both"/>
        <w:rPr>
          <w:rFonts w:ascii="Arial" w:hAnsi="Arial" w:cs="Arial"/>
          <w:b/>
          <w:sz w:val="20"/>
          <w:szCs w:val="20"/>
        </w:rPr>
      </w:pPr>
    </w:p>
    <w:p w:rsidR="004876D5" w:rsidRPr="002E1D4D" w:rsidRDefault="004876D5" w:rsidP="002E1D4D">
      <w:pPr>
        <w:pStyle w:val="Prrafodelista"/>
        <w:jc w:val="both"/>
        <w:rPr>
          <w:rFonts w:ascii="Arial" w:hAnsi="Arial" w:cs="Arial"/>
          <w:b/>
          <w:sz w:val="20"/>
          <w:szCs w:val="20"/>
        </w:rPr>
      </w:pPr>
      <w:r w:rsidRPr="002E1D4D">
        <w:rPr>
          <w:rFonts w:ascii="Arial" w:hAnsi="Arial" w:cs="Arial"/>
          <w:b/>
          <w:sz w:val="20"/>
          <w:szCs w:val="20"/>
        </w:rPr>
        <w:t>6. Bibliografía</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Además de las fuentes consultadas directamente durante el análisis del texto es aconsejable, en la manera de lo posible, hacer mención de:</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 Manuales y obras generales.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xml:space="preserve">. Libros especializados y monografías. </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Artículos de revista.</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Enlaces a páginas Web.</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 Archivos sonoros y visuales, etc.</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Consideraciones finales sobre el comentario de textos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El análisis y comentario de un texto concreto no implica la aplicación exacta ni absoluta de estas normas metodológicas: puede prescindirse de puntos o apartados o cambiar su orden, adaptándonos a las características particulares del documento.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Por lo que respecta a la exposición del comentario, ésta ha de ser compresible y clara y habrá de realizarse de manera ordenada.</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Durante la exposición de todo el trabajo, han de hacerse cuantas referencias al texto sean necesarias.</w:t>
      </w:r>
    </w:p>
    <w:p w:rsidR="004876D5" w:rsidRPr="002E1D4D" w:rsidRDefault="004876D5"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Errores más frecuentes en el comentario de textos</w:t>
      </w: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1. Digresión o disertación</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Implica utilizar el texto como simple pretexto para exponer nuestros conocimientos sobre algún tema, divagando o desviándose del asunto central.</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2. Paráfrasis</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Es la exposición repetitiva de lo que dice el texto, sin aportar medios para su interpretación.</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3. Desorden</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Suele reflejarse de varias maneras: centrándose sólo en la introducción, repitiendo ideas, explicando fuera de contexto o prescindiendo de un hilo conductor que relacione las ideas con el documento.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5. Personalismo</w:t>
      </w:r>
    </w:p>
    <w:p w:rsidR="004876D5" w:rsidRPr="002E1D4D" w:rsidRDefault="004876D5" w:rsidP="002E1D4D">
      <w:pPr>
        <w:pStyle w:val="Prrafodelista"/>
        <w:jc w:val="both"/>
        <w:rPr>
          <w:rFonts w:ascii="Arial" w:hAnsi="Arial" w:cs="Arial"/>
          <w:sz w:val="20"/>
          <w:szCs w:val="20"/>
        </w:rPr>
      </w:pPr>
    </w:p>
    <w:p w:rsidR="004876D5" w:rsidRPr="002E1D4D" w:rsidRDefault="004876D5" w:rsidP="002E1D4D">
      <w:pPr>
        <w:pStyle w:val="Prrafodelista"/>
        <w:jc w:val="both"/>
        <w:rPr>
          <w:rFonts w:ascii="Arial" w:hAnsi="Arial" w:cs="Arial"/>
          <w:sz w:val="20"/>
          <w:szCs w:val="20"/>
        </w:rPr>
      </w:pPr>
      <w:r w:rsidRPr="002E1D4D">
        <w:rPr>
          <w:rFonts w:ascii="Arial" w:hAnsi="Arial" w:cs="Arial"/>
          <w:sz w:val="20"/>
          <w:szCs w:val="20"/>
        </w:rPr>
        <w:t>No debemos expresar opiniones o juicios desde nuestro punto de vista personal. Sería inadmisible, puesto que el ejercicio de Historia ha de perseguir la objetividad y la total ausencia de prejuicios. En tal sentido, es admisible hacer valoraciones sobre el alcance, fiabilidad o repercusiones del documento pero nunca realizar consideraciones sobre lo bueno o detestable, bello o desagradable del asunto al que alude.</w:t>
      </w:r>
    </w:p>
    <w:p w:rsidR="004876D5" w:rsidRPr="002E1D4D" w:rsidRDefault="004876D5" w:rsidP="002E1D4D">
      <w:pPr>
        <w:pStyle w:val="Prrafodelista"/>
        <w:jc w:val="both"/>
        <w:rPr>
          <w:rFonts w:ascii="Arial" w:hAnsi="Arial" w:cs="Arial"/>
          <w:sz w:val="20"/>
          <w:szCs w:val="20"/>
        </w:rPr>
      </w:pPr>
    </w:p>
    <w:p w:rsidR="004876D5" w:rsidRDefault="004876D5" w:rsidP="002E1D4D">
      <w:pPr>
        <w:pStyle w:val="Prrafodelista"/>
        <w:jc w:val="both"/>
        <w:rPr>
          <w:rFonts w:ascii="Arial" w:hAnsi="Arial" w:cs="Arial"/>
          <w:sz w:val="16"/>
          <w:szCs w:val="16"/>
        </w:rPr>
      </w:pPr>
      <w:r w:rsidRPr="002E1D4D">
        <w:rPr>
          <w:rFonts w:ascii="Arial" w:hAnsi="Arial" w:cs="Arial"/>
          <w:sz w:val="16"/>
          <w:szCs w:val="16"/>
        </w:rPr>
        <w:t xml:space="preserve">Fuente: </w:t>
      </w:r>
      <w:hyperlink r:id="rId7" w:history="1">
        <w:r w:rsidR="002E1D4D" w:rsidRPr="009C67EE">
          <w:rPr>
            <w:rStyle w:val="Hipervnculo"/>
            <w:rFonts w:ascii="Arial" w:hAnsi="Arial" w:cs="Arial"/>
            <w:sz w:val="16"/>
            <w:szCs w:val="16"/>
          </w:rPr>
          <w:t>www.claseshistoria.com</w:t>
        </w:r>
      </w:hyperlink>
    </w:p>
    <w:p w:rsidR="002E1D4D" w:rsidRDefault="002E1D4D" w:rsidP="002E1D4D">
      <w:pPr>
        <w:pStyle w:val="Prrafodelista"/>
        <w:jc w:val="both"/>
        <w:rPr>
          <w:rFonts w:ascii="Arial" w:hAnsi="Arial" w:cs="Arial"/>
          <w:sz w:val="16"/>
          <w:szCs w:val="16"/>
        </w:rPr>
      </w:pPr>
    </w:p>
    <w:p w:rsidR="002E1D4D" w:rsidRPr="002E1D4D" w:rsidRDefault="00B15B30" w:rsidP="002E1D4D">
      <w:pPr>
        <w:pStyle w:val="Prrafodelista"/>
        <w:jc w:val="center"/>
        <w:rPr>
          <w:rFonts w:ascii="Arial" w:hAnsi="Arial" w:cs="Arial"/>
          <w:b/>
          <w:sz w:val="20"/>
          <w:szCs w:val="20"/>
        </w:rPr>
      </w:pPr>
      <w:r>
        <w:rPr>
          <w:rFonts w:ascii="Arial" w:hAnsi="Arial" w:cs="Arial"/>
          <w:b/>
          <w:sz w:val="20"/>
          <w:szCs w:val="20"/>
        </w:rPr>
        <w:t xml:space="preserve">2.- </w:t>
      </w:r>
      <w:r w:rsidR="002E1D4D" w:rsidRPr="002E1D4D">
        <w:rPr>
          <w:rFonts w:ascii="Arial" w:hAnsi="Arial" w:cs="Arial"/>
          <w:b/>
          <w:sz w:val="20"/>
          <w:szCs w:val="20"/>
        </w:rPr>
        <w:t>CON</w:t>
      </w:r>
      <w:r w:rsidR="002E1D4D">
        <w:rPr>
          <w:rFonts w:ascii="Arial" w:hAnsi="Arial" w:cs="Arial"/>
          <w:b/>
          <w:sz w:val="20"/>
          <w:szCs w:val="20"/>
        </w:rPr>
        <w:t>S</w:t>
      </w:r>
      <w:r w:rsidR="002E1D4D" w:rsidRPr="002E1D4D">
        <w:rPr>
          <w:rFonts w:ascii="Arial" w:hAnsi="Arial" w:cs="Arial"/>
          <w:b/>
          <w:sz w:val="20"/>
          <w:szCs w:val="20"/>
        </w:rPr>
        <w:t>TRUCCIÓN Y ANALISIS DE PIRAMIDES DE POBLACIÓN</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 xml:space="preserve">Son muchas las interrogantes que  nacen como fruto de la Demografía, como por ejemplo: </w:t>
      </w: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 xml:space="preserve">¿Hay más niños que ancianos en una población? ¿Hay altos niveles de mortalidad infantil? ¿Se trata de una población que ha recibido grandes aportes migratorios?. Este tipo de preguntas se pueden responder analizando las pirámides de población. </w:t>
      </w:r>
    </w:p>
    <w:p w:rsidR="002E1D4D" w:rsidRPr="002E1D4D" w:rsidRDefault="002E1D4D" w:rsidP="002E1D4D">
      <w:pPr>
        <w:pStyle w:val="Prrafodelista"/>
        <w:jc w:val="both"/>
        <w:rPr>
          <w:rFonts w:ascii="Arial" w:hAnsi="Arial" w:cs="Arial"/>
          <w:b/>
          <w:sz w:val="20"/>
          <w:szCs w:val="20"/>
        </w:rPr>
      </w:pPr>
    </w:p>
    <w:p w:rsidR="002E1D4D" w:rsidRPr="002E1D4D" w:rsidRDefault="002E1D4D" w:rsidP="002E1D4D">
      <w:pPr>
        <w:pStyle w:val="Prrafodelista"/>
        <w:jc w:val="both"/>
        <w:rPr>
          <w:rFonts w:ascii="Arial" w:hAnsi="Arial" w:cs="Arial"/>
          <w:b/>
          <w:sz w:val="20"/>
          <w:szCs w:val="20"/>
        </w:rPr>
      </w:pPr>
      <w:r w:rsidRPr="002E1D4D">
        <w:rPr>
          <w:rFonts w:ascii="Arial" w:hAnsi="Arial" w:cs="Arial"/>
          <w:b/>
          <w:sz w:val="20"/>
          <w:szCs w:val="20"/>
        </w:rPr>
        <w:t>¿Qué es una pirámide de población?</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Una pirámide de población es un gráfico que brinda información sobre la población de un lugar en un momento determinado. En ella se representa, básicamente, la composición por edad y sexo de la población, pero, además, se puede inferir otro tipo de información, como migraciones, mortalidad infantil , guerras, epidemias, políticas vinculadas a la natalidad, etc. Es decir, analizando una pirámide de población se puede interpretar la dinámica y evolución de una población y, en algunos casos, ciertos factores que modifican su composición por edad y sexo.</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b/>
          <w:sz w:val="20"/>
          <w:szCs w:val="20"/>
        </w:rPr>
      </w:pPr>
      <w:r w:rsidRPr="002E1D4D">
        <w:rPr>
          <w:rFonts w:ascii="Arial" w:hAnsi="Arial" w:cs="Arial"/>
          <w:b/>
          <w:sz w:val="20"/>
          <w:szCs w:val="20"/>
        </w:rPr>
        <w:t>Tipos de pirámides de población</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Existen tres modelos de pirámides de población, que representan diferentes dinámicas demográficas.</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b/>
          <w:sz w:val="20"/>
          <w:szCs w:val="20"/>
        </w:rPr>
        <w:t>Pirámide estable:</w:t>
      </w:r>
      <w:r w:rsidRPr="002E1D4D">
        <w:rPr>
          <w:rFonts w:ascii="Arial" w:hAnsi="Arial" w:cs="Arial"/>
          <w:sz w:val="20"/>
          <w:szCs w:val="20"/>
        </w:rPr>
        <w:t xml:space="preserve"> este modelo de pirámide corresponde a poblaciones en las que la natalidad y la mortalidad se mantienen constantes durante un largo período de tiempo.</w:t>
      </w:r>
    </w:p>
    <w:p w:rsidR="002E1D4D" w:rsidRPr="002E1D4D" w:rsidRDefault="002E1D4D"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6B32EF" w:rsidRDefault="006B32EF" w:rsidP="002E1D4D">
      <w:pPr>
        <w:pStyle w:val="Prrafodelista"/>
        <w:jc w:val="both"/>
        <w:rPr>
          <w:rFonts w:ascii="Arial" w:hAnsi="Arial" w:cs="Arial"/>
          <w:b/>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b/>
          <w:sz w:val="20"/>
          <w:szCs w:val="20"/>
        </w:rPr>
        <w:t>Pirámide progresiva:</w:t>
      </w:r>
      <w:r w:rsidRPr="002E1D4D">
        <w:rPr>
          <w:rFonts w:ascii="Arial" w:hAnsi="Arial" w:cs="Arial"/>
          <w:sz w:val="20"/>
          <w:szCs w:val="20"/>
        </w:rPr>
        <w:t xml:space="preserve"> en este modelo de pirámide se observa una base muy ancha y una cima muy angosta. Es típico de poblaciones en las que tanto la natalidad como la mortalidad son altas y la población crece a un ritmo rápido.</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b/>
          <w:sz w:val="20"/>
          <w:szCs w:val="20"/>
        </w:rPr>
        <w:t>Pirámide regresiva:</w:t>
      </w:r>
      <w:r w:rsidRPr="002E1D4D">
        <w:rPr>
          <w:rFonts w:ascii="Arial" w:hAnsi="Arial" w:cs="Arial"/>
          <w:sz w:val="20"/>
          <w:szCs w:val="20"/>
        </w:rPr>
        <w:t xml:space="preserve"> en este modelo, la base de la pirámide es más pequeña que los escalones siguientes. La pirámide adquiere esta forma en poblaciones cuya natalidad ha descendido en los últimos años y es baja. Este fenómeno genera un envejecimiento de la población .</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b/>
          <w:sz w:val="20"/>
          <w:szCs w:val="20"/>
        </w:rPr>
      </w:pPr>
      <w:r w:rsidRPr="002E1D4D">
        <w:rPr>
          <w:rFonts w:ascii="Arial" w:hAnsi="Arial" w:cs="Arial"/>
          <w:b/>
          <w:sz w:val="20"/>
          <w:szCs w:val="20"/>
        </w:rPr>
        <w:t>¿Cuál es la ventaja de analizar pirámides?</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Examinando las pirámides de población de diferentes zonas podemos comparar su comportamiento demográfico. Por ejemplo, se puede conocer si la mortalidad y la natalidad han variado en los últimos años.</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Además, analizando varias pirámides de un mismo lugar correspondientes a diferentes momentos históricos, pueden reconstruir su historia demográfica, observando la evolución de los diferentes grupos etarios. Pueden analizar, entre otras cosas, un fenómeno de migración relacionando las pirámides que corresponden al lugar desde donde emigró un grupo de población y al lugar adonde dicha población arribó.</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b/>
          <w:sz w:val="20"/>
          <w:szCs w:val="20"/>
        </w:rPr>
      </w:pPr>
      <w:r w:rsidRPr="002E1D4D">
        <w:rPr>
          <w:rFonts w:ascii="Arial" w:hAnsi="Arial" w:cs="Arial"/>
          <w:b/>
          <w:sz w:val="20"/>
          <w:szCs w:val="20"/>
        </w:rPr>
        <w:t>¿Cómo se construye una pirámide de población?</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Para construir una pirámide de población es necesario contar con los datos de la población de una jurisdicción, discriminados por edad y por sexo. Esta información puede ser obtenida a partir de los censos de población .</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El gráfico de una pirámide de población se estructura a partir de un eje vertical y otro horizontal.</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En el eje vertical de la pirámide se representan los grupos de edades. En general, para la construcción de una pirámide de población se establecen grupos con intervalos de 5 años, de manera que resultan rangos tales como los siguientes: de 0 a 4 años, de 5 a 9 años, de 10 a 14 años, etc. Las edades menores se ubican en la base del gráfico y las mayores, en la cima.</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Sobre el eje horizontal se representa la cantidad de población según ambos sexos: hacia la izquierda del eje se ubican los datos correspondientes a los varones y hacia la derecha, la información correspondiente a las mujeres. El eje horizontal puede contener valores absolutos o relativos. La ventaja del uso de valores relativos es que permite realizar comparaciones entre pirámides.</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Sobre esta estructura y con los datos de población de un lugar determinado en un momento dado (clasificados según edad y sexo), se construyen las barras horizontales, dispuestas una encima de la otra para cada grupo de edad y sexo.</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Las barras horizontales, entonces, indican la cantidad o porcentaje de población por grupo etario. Para construirlas es necesario establecer qué cantidad de población le corresponde a cada grupo etario según el sexo al que pertenece y dibujar la barra desde el eje vertical hacia afuera según los valores del eje horizontal. De esta manera se procede con cada grupo etario, y para ambos sexos, hasta completar la serie de edades y, así, terminar la pirámide.</w:t>
      </w:r>
    </w:p>
    <w:p w:rsidR="002E1D4D" w:rsidRPr="002E1D4D" w:rsidRDefault="002E1D4D"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Para construir la pirámide con valores relativos, se requiere calcular previamente el porcentaje que cada grupo etario por sexo representa sobre el total de población.</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 xml:space="preserve">Es decir: </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b/>
          <w:sz w:val="20"/>
          <w:szCs w:val="20"/>
        </w:rPr>
        <w:t>1. Cálculo de los datos.</w:t>
      </w:r>
      <w:r w:rsidRPr="002E1D4D">
        <w:rPr>
          <w:rFonts w:ascii="Arial" w:hAnsi="Arial" w:cs="Arial"/>
          <w:sz w:val="20"/>
          <w:szCs w:val="20"/>
        </w:rPr>
        <w:t xml:space="preserve"> Si los datos aparecen en números absolutos hay que hallar el porcentaje que corresponde a cada grupo de edad y sexo con respecto al total de la población. Para ello habrá que dividir la población de cada grupo de edad y sexo por la población absoluta y multiplicarlo por cien.</w:t>
      </w: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Porcentaje de cada grupo = Población de cada grupo x 100 / Población total</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b/>
          <w:sz w:val="20"/>
          <w:szCs w:val="20"/>
        </w:rPr>
        <w:t>2. Trazado de los ejes.</w:t>
      </w:r>
      <w:r w:rsidRPr="002E1D4D">
        <w:rPr>
          <w:rFonts w:ascii="Arial" w:hAnsi="Arial" w:cs="Arial"/>
          <w:sz w:val="20"/>
          <w:szCs w:val="20"/>
        </w:rPr>
        <w:t xml:space="preserve"> Sobre un papel milimetrado trazar dos ejes de coordenadas opuestos (uno para cada sexo), el horizontal para representar los porcentajes de población y el vertical para representar los grupos de edad. Se suele representar cada grupo de edad (eje vertical) de un espesor igual a la mitad de la medida que hayamos representado el tanto por ciento (eje horizontal), de esta manera podremos compara pirámides de diferentes países solamente con un vistazo al gráfico.</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b/>
          <w:sz w:val="20"/>
          <w:szCs w:val="20"/>
        </w:rPr>
        <w:t>3. Traslado de los datos porcentuales a los ejes de coordenadas, teniendo en cuenta que los hombres se representan a la derecha y las mujeres a la izquierda.</w:t>
      </w:r>
      <w:r w:rsidRPr="002E1D4D">
        <w:rPr>
          <w:rFonts w:ascii="Arial" w:hAnsi="Arial" w:cs="Arial"/>
          <w:sz w:val="20"/>
          <w:szCs w:val="20"/>
        </w:rPr>
        <w:t xml:space="preserve"> Se irán trazando líneas perpendiculares que unan cada grupo de edad con el porcentaje que le corresponda, de tal manera que para cada grupo de edad exista una barra proporcional a su población.</w:t>
      </w:r>
    </w:p>
    <w:p w:rsidR="002E1D4D" w:rsidRPr="002E1D4D" w:rsidRDefault="002E1D4D" w:rsidP="002E1D4D">
      <w:pPr>
        <w:pStyle w:val="Prrafodelista"/>
        <w:jc w:val="both"/>
        <w:rPr>
          <w:rFonts w:ascii="Arial" w:hAnsi="Arial" w:cs="Arial"/>
          <w:sz w:val="20"/>
          <w:szCs w:val="20"/>
        </w:rPr>
      </w:pPr>
    </w:p>
    <w:p w:rsidR="002E1D4D" w:rsidRDefault="002E1D4D" w:rsidP="002E1D4D">
      <w:pPr>
        <w:pStyle w:val="Prrafodelista"/>
        <w:jc w:val="both"/>
        <w:rPr>
          <w:rFonts w:ascii="Arial" w:hAnsi="Arial" w:cs="Arial"/>
          <w:sz w:val="20"/>
          <w:szCs w:val="20"/>
        </w:rPr>
      </w:pPr>
      <w:r w:rsidRPr="002E1D4D">
        <w:rPr>
          <w:rFonts w:ascii="Arial" w:hAnsi="Arial" w:cs="Arial"/>
          <w:b/>
          <w:sz w:val="20"/>
          <w:szCs w:val="20"/>
        </w:rPr>
        <w:t>4. Finalización de los detalles</w:t>
      </w:r>
      <w:r w:rsidRPr="002E1D4D">
        <w:rPr>
          <w:rFonts w:ascii="Arial" w:hAnsi="Arial" w:cs="Arial"/>
          <w:sz w:val="20"/>
          <w:szCs w:val="20"/>
        </w:rPr>
        <w:t>, como pintar de diferentes colores las barras de hombre (azul) y mujeres (rojo), y escribir la leyenda especificando la fecha para la que se hace el gráfico, que será de bastante utilidad para la interpretación del mismo.</w:t>
      </w:r>
    </w:p>
    <w:p w:rsid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b/>
          <w:sz w:val="20"/>
          <w:szCs w:val="20"/>
        </w:rPr>
      </w:pPr>
    </w:p>
    <w:p w:rsidR="002E1D4D" w:rsidRPr="002E1D4D" w:rsidRDefault="002E1D4D" w:rsidP="002E1D4D">
      <w:pPr>
        <w:pStyle w:val="Prrafodelista"/>
        <w:jc w:val="both"/>
        <w:rPr>
          <w:rFonts w:ascii="Arial" w:hAnsi="Arial" w:cs="Arial"/>
          <w:b/>
          <w:sz w:val="20"/>
          <w:szCs w:val="20"/>
        </w:rPr>
      </w:pPr>
      <w:r w:rsidRPr="002E1D4D">
        <w:rPr>
          <w:rFonts w:ascii="Arial" w:hAnsi="Arial" w:cs="Arial"/>
          <w:b/>
          <w:sz w:val="20"/>
          <w:szCs w:val="20"/>
        </w:rPr>
        <w:t>¿Cómo interpretar la información contenida en las pirámides de población?</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Para interpretar una pirámide de población se puede comenzar por identificar el tipo de pirámide, es decir, si se trata de una pirámide estable, progresiva o regresiva. Esto permite conocer el comportamiento de la natalidad y la mortalidad, así como deducir la evolución de la población (ritmo de crecimiento, decrecimiento, etc.), comparando, por ejemplo, el ancho de la base y de la cima de la pirámide.</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El fenómeno de la mortalidad infantil también se refleja en una pirámide de población. En ese caso, el primer escalón de la pirámide (0 a 4 años) se muestra más angosto que el siguiente.</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Algunos sucesos afectan particularmente a determinados grupos: guerras, trabajos estacionales (también conocidos como trabajos "golondrina") y grandes flujos migratorios suelen incidir más sobre la población activa (es decir, la incorporada o en edad de incorporarse al mercado de trabajo que, estadísticamente, corresponde al grupo comprendido entre los 15 y los 64 años). Un análisis de una pirámide de población permite visualizar el impacto de estos eventos sobre la estructura demográfica.</w:t>
      </w:r>
    </w:p>
    <w:p w:rsidR="002E1D4D" w:rsidRPr="002E1D4D" w:rsidRDefault="002E1D4D"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Asimismo, la dinámica de los mercados laborales suele estar asociada a fenómenos de emigración o inmigración: por ejemplo, poblaciones que han experimentado grandes emigraciones tienen pirámides con huecos en los grupos de hombres adultos (que son quienes suelen predominar en los movimientos migratorios); por el contrario, aquellas jurisdicciones que han recibido un gran aporte inmigratorio pueden manifestar, en sus pirámides, salientes importantes en los grupos etarios masculinos en edad activa.</w:t>
      </w:r>
    </w:p>
    <w:p w:rsidR="002E1D4D" w:rsidRPr="002E1D4D" w:rsidRDefault="002E1D4D"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6B32EF" w:rsidRDefault="006B32EF" w:rsidP="002E1D4D">
      <w:pPr>
        <w:pStyle w:val="Prrafodelista"/>
        <w:jc w:val="both"/>
        <w:rPr>
          <w:rFonts w:ascii="Arial" w:hAnsi="Arial" w:cs="Arial"/>
          <w:sz w:val="20"/>
          <w:szCs w:val="20"/>
        </w:rPr>
      </w:pP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Por último, es importante acceder a información adicional que pueda complementar la interpretación o explicar algunos fenómenos que no pueden ser estudiados con sólo analizar la pirámide: por ejemplo, un hueco en dos o tres escalones consecutivos podría corresponder a algún fenómeno masivo pero, sin recurrir a otras fuentes, es difícil asegurar si se debe a una guerra, epidemia o migración.</w:t>
      </w: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Por lo tanto, ante el análisis de cualquier gráfico, lo primero que hay que hacer es identificar de que se trata, así nuestra primera operación será definir que nos encontramos ante un tipo específico de gráfico de barras denominado pirámide de población, fijando el año de los datos representados y realizando algunos cálculos previos como la identificación del año de nacimiento de cada estrato de población, que nos servirán para interpretaciones posteriores.</w:t>
      </w: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 xml:space="preserve">    Una vez identificado se comenzara con la lectura de la pirámide, empezando desde la base hacia la cúspide, comprobando los siguientes aspectos: proporción de los tres grupos de edad (jóvenes, adultos y ancianos), proporción de sexos (por cada uno de los grandes grupos de edades), forma de la pirámide y anomalías en el perfil (identificando los grupos de edad en los que se producen).</w:t>
      </w:r>
    </w:p>
    <w:p w:rsidR="002E1D4D" w:rsidRPr="002E1D4D" w:rsidRDefault="002E1D4D" w:rsidP="002E1D4D">
      <w:pPr>
        <w:pStyle w:val="Prrafodelista"/>
        <w:jc w:val="both"/>
        <w:rPr>
          <w:rFonts w:ascii="Arial" w:hAnsi="Arial" w:cs="Arial"/>
          <w:sz w:val="20"/>
          <w:szCs w:val="20"/>
        </w:rPr>
      </w:pPr>
      <w:r w:rsidRPr="002E1D4D">
        <w:rPr>
          <w:rFonts w:ascii="Arial" w:hAnsi="Arial" w:cs="Arial"/>
          <w:sz w:val="20"/>
          <w:szCs w:val="20"/>
        </w:rPr>
        <w:t xml:space="preserve">    Finalmente deberemos interpretar y explicar todos los datos obtenidos de la lectura anterior y extraer conclusiones acerca de ellos, como que tipo de país se encuentra detrás del gráfico, como es su población en la actualidad, que avatares históricos pueden explicar su perfil, y que perspectivas de futuro le esperan.</w:t>
      </w:r>
    </w:p>
    <w:p w:rsidR="002E1D4D" w:rsidRPr="002E1D4D" w:rsidRDefault="002E1D4D" w:rsidP="002E1D4D">
      <w:pPr>
        <w:pStyle w:val="Prrafodelista"/>
        <w:jc w:val="both"/>
        <w:rPr>
          <w:rFonts w:ascii="Arial" w:hAnsi="Arial" w:cs="Arial"/>
          <w:sz w:val="16"/>
          <w:szCs w:val="16"/>
        </w:rPr>
      </w:pPr>
    </w:p>
    <w:p w:rsidR="002E1D4D" w:rsidRPr="002E1D4D" w:rsidRDefault="002E1D4D" w:rsidP="002E1D4D">
      <w:pPr>
        <w:pStyle w:val="Prrafodelista"/>
        <w:jc w:val="both"/>
        <w:rPr>
          <w:rFonts w:ascii="Arial" w:hAnsi="Arial" w:cs="Arial"/>
          <w:sz w:val="16"/>
          <w:szCs w:val="16"/>
        </w:rPr>
      </w:pPr>
      <w:r w:rsidRPr="002E1D4D">
        <w:rPr>
          <w:rFonts w:ascii="Arial" w:hAnsi="Arial" w:cs="Arial"/>
          <w:sz w:val="16"/>
          <w:szCs w:val="16"/>
        </w:rPr>
        <w:t>Fuente: www.educ.ar</w:t>
      </w:r>
    </w:p>
    <w:sectPr w:rsidR="002E1D4D" w:rsidRPr="002E1D4D" w:rsidSect="002E1D4D">
      <w:footerReference w:type="default" r:id="rId8"/>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0C" w:rsidRDefault="00F2290C" w:rsidP="002E1D4D">
      <w:pPr>
        <w:spacing w:after="0" w:line="240" w:lineRule="auto"/>
      </w:pPr>
      <w:r>
        <w:separator/>
      </w:r>
    </w:p>
  </w:endnote>
  <w:endnote w:type="continuationSeparator" w:id="0">
    <w:p w:rsidR="00F2290C" w:rsidRDefault="00F2290C" w:rsidP="002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975998"/>
      <w:docPartObj>
        <w:docPartGallery w:val="Page Numbers (Bottom of Page)"/>
        <w:docPartUnique/>
      </w:docPartObj>
    </w:sdtPr>
    <w:sdtEndPr/>
    <w:sdtContent>
      <w:p w:rsidR="002E1D4D" w:rsidRDefault="002E1D4D">
        <w:pPr>
          <w:pStyle w:val="Piedepgina"/>
          <w:jc w:val="center"/>
        </w:pPr>
        <w:r>
          <w:fldChar w:fldCharType="begin"/>
        </w:r>
        <w:r>
          <w:instrText>PAGE   \* MERGEFORMAT</w:instrText>
        </w:r>
        <w:r>
          <w:fldChar w:fldCharType="separate"/>
        </w:r>
        <w:r w:rsidR="00E7682D" w:rsidRPr="00E7682D">
          <w:rPr>
            <w:noProof/>
            <w:lang w:val="es-ES"/>
          </w:rPr>
          <w:t>2</w:t>
        </w:r>
        <w:r>
          <w:fldChar w:fldCharType="end"/>
        </w:r>
      </w:p>
    </w:sdtContent>
  </w:sdt>
  <w:p w:rsidR="002E1D4D" w:rsidRDefault="002E1D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0C" w:rsidRDefault="00F2290C" w:rsidP="002E1D4D">
      <w:pPr>
        <w:spacing w:after="0" w:line="240" w:lineRule="auto"/>
      </w:pPr>
      <w:r>
        <w:separator/>
      </w:r>
    </w:p>
  </w:footnote>
  <w:footnote w:type="continuationSeparator" w:id="0">
    <w:p w:rsidR="00F2290C" w:rsidRDefault="00F2290C" w:rsidP="002E1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30651"/>
    <w:multiLevelType w:val="hybridMultilevel"/>
    <w:tmpl w:val="34CA8974"/>
    <w:lvl w:ilvl="0" w:tplc="071054A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03"/>
    <w:rsid w:val="000D5825"/>
    <w:rsid w:val="0011750D"/>
    <w:rsid w:val="00192F5C"/>
    <w:rsid w:val="00267B4A"/>
    <w:rsid w:val="002D229F"/>
    <w:rsid w:val="002E1D14"/>
    <w:rsid w:val="002E1D4D"/>
    <w:rsid w:val="004876D5"/>
    <w:rsid w:val="00534621"/>
    <w:rsid w:val="006B32EF"/>
    <w:rsid w:val="009943D3"/>
    <w:rsid w:val="00A628B2"/>
    <w:rsid w:val="00B15B30"/>
    <w:rsid w:val="00B26999"/>
    <w:rsid w:val="00BC4454"/>
    <w:rsid w:val="00C17F58"/>
    <w:rsid w:val="00C43976"/>
    <w:rsid w:val="00C868ED"/>
    <w:rsid w:val="00CC3377"/>
    <w:rsid w:val="00CE6B50"/>
    <w:rsid w:val="00D23990"/>
    <w:rsid w:val="00E55D30"/>
    <w:rsid w:val="00E729D6"/>
    <w:rsid w:val="00E7682D"/>
    <w:rsid w:val="00F2290C"/>
    <w:rsid w:val="00F61D03"/>
    <w:rsid w:val="00F73267"/>
    <w:rsid w:val="00FB7F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7D454-9AD5-4476-95A5-2D2BDBE5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1D03"/>
    <w:pPr>
      <w:ind w:left="720"/>
      <w:contextualSpacing/>
    </w:pPr>
  </w:style>
  <w:style w:type="paragraph" w:styleId="Encabezado">
    <w:name w:val="header"/>
    <w:basedOn w:val="Normal"/>
    <w:link w:val="EncabezadoCar"/>
    <w:uiPriority w:val="99"/>
    <w:unhideWhenUsed/>
    <w:rsid w:val="002E1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1D4D"/>
  </w:style>
  <w:style w:type="paragraph" w:styleId="Piedepgina">
    <w:name w:val="footer"/>
    <w:basedOn w:val="Normal"/>
    <w:link w:val="PiedepginaCar"/>
    <w:uiPriority w:val="99"/>
    <w:unhideWhenUsed/>
    <w:rsid w:val="002E1D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1D4D"/>
  </w:style>
  <w:style w:type="character" w:styleId="Hipervnculo">
    <w:name w:val="Hyperlink"/>
    <w:basedOn w:val="Fuentedeprrafopredeter"/>
    <w:uiPriority w:val="99"/>
    <w:unhideWhenUsed/>
    <w:rsid w:val="002E1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laseshisto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3687</Words>
  <Characters>20280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NetUser</cp:lastModifiedBy>
  <cp:revision>17</cp:revision>
  <dcterms:created xsi:type="dcterms:W3CDTF">2016-02-20T15:00:00Z</dcterms:created>
  <dcterms:modified xsi:type="dcterms:W3CDTF">2019-05-13T20:23:00Z</dcterms:modified>
</cp:coreProperties>
</file>